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99"/>
          <w:sz w:val="27"/>
        </w:rPr>
        <w:t>Informatii utile copii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</w:t>
      </w:r>
      <w:r w:rsidRPr="0021791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Documente neceasare întocmirii dosaruluipentru eliberarea certificatului de încadrare în grad de handicap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copie a certificatului de nastere al copilului și  a cărții de identitate de identitate ( unde este cazul);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copii ale actelor de identitate ale părintilor ; copie certificat deces părinte ( unde este cazul);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copie a documentului prin care se face dovada ca persoana care semneaza cererea este reprezentantul legal al copilului, de exemplu, hotarare a instantei sau hotarare a comisiei pentru protecția copilului, copie curatelă/tutelă; 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ancheta sociala (original) cu anexa -Factori de mediu(anexa 6 din Ordinul nr.1985/2016) </w:t>
      </w:r>
      <w:hyperlink r:id="rId5" w:history="1">
        <w:r w:rsidRPr="0021791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Descarca formular</w:t>
        </w:r>
      </w:hyperlink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fisa medicala sintetica(original) eliberată de către medicul de familie(anexa 7 din Ordinul nr. 1985/2016)</w:t>
      </w:r>
      <w:hyperlink r:id="rId6" w:history="1">
        <w:r w:rsidRPr="0021791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Descarca formular</w:t>
        </w:r>
      </w:hyperlink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certificatul medical tip A5( în care se trec: diagnostic complet-boală principală,bolile asociate, codul de boală prevăzut de Asociația Internațională a Maladiilor,respectiv CIM-10 și termenul de valabilitate) eliberate de către medicul specialist din cadrul unităților medicale desemnate de către  D.S.P. </w:t>
      </w:r>
      <w:hyperlink r:id="rId7" w:history="1">
        <w:r w:rsidRPr="0021791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Descarca formular</w:t>
        </w:r>
      </w:hyperlink>
      <w:hyperlink r:id="rId8" w:history="1">
        <w:r w:rsidRPr="0021791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;</w:t>
        </w:r>
      </w:hyperlink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copii ale documentelor medicale adiționale(bilete de ieșire din spital,scrisori medicale,pentru afecțiuni ORL-audiogramă ; adeverințe/referate de la recuperare (kinetoterapie,intervenție psihologică,logopedie – acolo unde este cazul);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fisa de evaluare psihologică(original),eliberată de psihologul atestat în psihologie clinică(conform anexei 8 din Ordinul nr.1985/2016) </w:t>
      </w:r>
      <w:hyperlink r:id="rId9" w:history="1">
        <w:r w:rsidRPr="0021791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Descarca formular</w:t>
        </w:r>
      </w:hyperlink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fisa psihopedagogică(original) întocmită de cadrele didactice de la grupă/clasă (conform anexei 9 din Ordinul nr.1985/2016)</w:t>
      </w:r>
      <w:hyperlink r:id="rId10" w:history="1">
        <w:r w:rsidRPr="0021791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Descarca formular</w:t>
        </w:r>
      </w:hyperlink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)adeverință de preșcolar/elev de la unitatea preșcolară/scolară frecventată;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copie a certificatului de incadrare in grad de handicap in vigoare, la reevaluare;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</w:t>
      </w: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) copie a certificatului de orientare școlară și profesionala în vigoare, atunci când este cazul.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m)</w:t>
      </w:r>
      <w:r w:rsidRPr="0021791E">
        <w:rPr>
          <w:rFonts w:ascii="Times New Roman" w:eastAsia="Times New Roman" w:hAnsi="Times New Roman" w:cs="Times New Roman"/>
          <w:b/>
          <w:bCs/>
          <w:color w:val="333333"/>
          <w:sz w:val="27"/>
        </w:rPr>
        <w:t> Cerere pentru evaluare complexă şi încadrare a copilului cu dizabilităţi în grad de handicap/acces la servicii de abilitare şi reabilitare  (se completează la sediul DGASPC) </w:t>
      </w:r>
      <w:hyperlink r:id="rId11" w:history="1">
        <w:r w:rsidRPr="0021791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Descarca formular ;</w:t>
        </w:r>
      </w:hyperlink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**Depunerea dosarului se face cu cel putin 60 de zile înaintea expirării certificatului de handicap,ocazie cu care se va face și programarea evaluării medico-psiho-sociale a minorului;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**Prezența minorului la sediul D.G.A.S.P.C. Gorj , strSiretului., Nr.24,camera 18-parter (Exceptie fac cazurile nedeplasabile)</w:t>
      </w: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Informații la nr. de telefon/fax  0253/211106                0253 212518/int.220 </w:t>
      </w: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21791E" w:rsidRPr="0021791E" w:rsidRDefault="0021791E" w:rsidP="0021791E">
      <w:pPr>
        <w:shd w:val="clear" w:color="auto" w:fill="CCCCFF"/>
        <w:spacing w:after="30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color w:val="3333FF"/>
          <w:sz w:val="21"/>
          <w:szCs w:val="21"/>
        </w:rPr>
        <w:t>DOCUMENTE NECESARE PENTRU ADMITEREA IN CENTRUL DE RECUPERARE PENTRU COPILUL CU HANDICAP TG-JIU</w:t>
      </w:r>
    </w:p>
    <w:p w:rsidR="0021791E" w:rsidRPr="0021791E" w:rsidRDefault="0021791E" w:rsidP="0021791E">
      <w:pPr>
        <w:shd w:val="clear" w:color="auto" w:fill="CCCCFF"/>
        <w:spacing w:before="3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1,Certificat de naştere minor/minora-copie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2.Carte de identitate minor/minora (daca este cazul) -copie B.I./C.I. părinţi/ reprezentanţi legali -copie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4.Certificat de căsătorie (daca este cazul) părinţi/ reprezentanţi legali-copie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5.Hotarare divorţ si/sau incredintare minor (daca este cazul) - copie</w:t>
      </w:r>
    </w:p>
    <w:p w:rsidR="0021791E" w:rsidRPr="0021791E" w:rsidRDefault="0021791E" w:rsidP="0021791E">
      <w:pPr>
        <w:shd w:val="clear" w:color="auto" w:fill="CCCCFF"/>
        <w:spacing w:after="0" w:line="240" w:lineRule="auto"/>
        <w:ind w:left="360" w:right="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6.Certificat de incadrare/hotarare in grad de handicap si certificat de orientare scolara-copie(daca este cazul)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7.Planul de recuperare-copie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8.Documente medicale care atesta diagnosticul -copie j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9.Ancheta psihosociala realizata de către primaria de la domiciliu-copie</w:t>
      </w:r>
    </w:p>
    <w:p w:rsidR="0021791E" w:rsidRPr="0021791E" w:rsidRDefault="0021791E" w:rsidP="0021791E">
      <w:pPr>
        <w:shd w:val="clear" w:color="auto" w:fill="CCCCFF"/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10.Adeverinţa medicala de la medicul de familie ca minorul/minora nu se afla in evidenta cu boli infecto-contagioase si poate frecventa colectivitatile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sz w:val="23"/>
          <w:szCs w:val="23"/>
        </w:rPr>
        <w:t>11 .Fisa psihologica-copie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3"/>
          <w:szCs w:val="23"/>
        </w:rPr>
        <w:t>12.Hotarare/sentinta masura speciala(daca este cazul) - copie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GHID PRACTIC pentru monitorizarea copiilor exploatati si la risc de exploatare prin munca </w:t>
      </w:r>
      <w:hyperlink r:id="rId12" w:tgtFrame="_blank" w:history="1">
        <w:r w:rsidRPr="0021791E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detalii</w:t>
        </w:r>
      </w:hyperlink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BUNE PRACTICI IN PREVENIREA SI COMBATEREA EXPLOATARII COPIILOR PRIN MUNCA </w:t>
      </w:r>
      <w:hyperlink r:id="rId13" w:tgtFrame="_blank" w:history="1">
        <w:r w:rsidRPr="0021791E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detalii</w:t>
        </w:r>
      </w:hyperlink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before="100" w:beforeAutospacing="1"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Arial" w:eastAsia="Times New Roman" w:hAnsi="Arial" w:cs="Arial"/>
          <w:b/>
          <w:bCs/>
          <w:color w:val="3333FF"/>
          <w:sz w:val="20"/>
          <w:szCs w:val="20"/>
        </w:rPr>
        <w:t>Documente necesare soluționării cererii de evaluare a adoptatorului sau a familiei adoptatoare în vederea eliberării atestatului de persoană/familie aptă să adopte în cadrul procedurii adopției interne,</w:t>
      </w:r>
      <w:r w:rsidRPr="0021791E">
        <w:rPr>
          <w:rFonts w:ascii="Arial" w:eastAsia="Times New Roman" w:hAnsi="Arial" w:cs="Arial"/>
          <w:b/>
          <w:bCs/>
          <w:color w:val="3333FF"/>
          <w:sz w:val="20"/>
          <w:szCs w:val="20"/>
        </w:rPr>
        <w:br/>
        <w:t>(conform Anexei nr. 1 la H.G. nr. 579/2016):</w:t>
      </w:r>
    </w:p>
    <w:p w:rsidR="0021791E" w:rsidRPr="0021791E" w:rsidRDefault="0021791E" w:rsidP="0021791E">
      <w:pPr>
        <w:shd w:val="clear" w:color="auto" w:fill="CCC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1791E" w:rsidRPr="0021791E" w:rsidRDefault="0021791E" w:rsidP="0021791E">
      <w:pPr>
        <w:shd w:val="clear" w:color="auto" w:fill="CCC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Arial" w:eastAsia="Times New Roman" w:hAnsi="Arial" w:cs="Arial"/>
          <w:color w:val="000000"/>
          <w:sz w:val="18"/>
          <w:szCs w:val="18"/>
        </w:rPr>
        <w:t>a)     Cerere de evaluare în vederea eliberării atestatului de persoană/familie aptă să adopte (</w:t>
      </w:r>
      <w:hyperlink r:id="rId14" w:history="1">
        <w:r w:rsidRPr="0021791E">
          <w:rPr>
            <w:rFonts w:ascii="Arial" w:eastAsia="Times New Roman" w:hAnsi="Arial" w:cs="Arial"/>
            <w:b/>
            <w:bCs/>
            <w:color w:val="5B9BD5"/>
            <w:sz w:val="18"/>
            <w:u w:val="single"/>
          </w:rPr>
          <w:t>descarcă formular</w:t>
        </w:r>
      </w:hyperlink>
      <w:r w:rsidRPr="0021791E">
        <w:rPr>
          <w:rFonts w:ascii="Arial" w:eastAsia="Times New Roman" w:hAnsi="Arial" w:cs="Arial"/>
          <w:color w:val="000000"/>
          <w:sz w:val="18"/>
          <w:szCs w:val="18"/>
        </w:rPr>
        <w:t>);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lastRenderedPageBreak/>
        <w:t>b)    copie de pe buletinul/cartea de identitate, permisul de ședere pe termen lung sau, după caz, cartea de rezidență permanentă;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c)     declarație autentică pe propria răspundere cu privire la locuirea efectivă și continuă pe teritoriul României în ultimele 6 luni anterioare depunerii cererii de evaluare, neexistând absențe temporare care cumulat să depășească 3 luni;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d)    copie de pe certificatul de naștere;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e)     copie de pe certificatul de căsătorie sau hotărârea de divorț/certificatul de divorț, dacă este cazul;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f)      copie de pe titlul de proprietate sau alt document care să ateste dreptul de folosință a locuinței;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g)     certificatul de cazier judiciar;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h)    adeverințe de venit sau alte documente care atestă veniturile solicitantului/solicitanților;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i)  certificat/adeverință medical/medicală eliberat/eliberată de medicul de familie privind starea de sănătate și eventualele boli cronice, însoțit/însoțită de rezultatul evaluării psihiatrice;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j)   declarația soțului care nu se asociază la cererea de adopție, cu indicarea expresă a motivelor neasocierii;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k)    declarație autentică pe propria răspundere din care sa rezulte că solicitantul/solicitanții nu este/sunt decăzut/decăzuți din drepturile părintești, precum și referitor la faptul că nu are/au copil/copii în sistemul de protecție specială;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l)       certificatul de cazier judiciar al persoanelor cu care locuiește solicitantul;</w:t>
      </w:r>
      <w:r w:rsidRPr="0021791E">
        <w:rPr>
          <w:rFonts w:ascii="Arial" w:eastAsia="Times New Roman" w:hAnsi="Arial" w:cs="Arial"/>
          <w:color w:val="000000"/>
          <w:sz w:val="18"/>
          <w:szCs w:val="18"/>
        </w:rPr>
        <w:br/>
        <w:t>m)  certificat/adeverință medicală eliberat/eliberată de medicul de familie privind starea de sănătate a celorlalte persoane cu care locuiește solicitantul, cu menționarea eventualelor boli cronice, însoțit/însoțită de rezultatul evaluării psihiatrice.</w:t>
      </w:r>
    </w:p>
    <w:p w:rsidR="0021791E" w:rsidRPr="0021791E" w:rsidRDefault="0021791E" w:rsidP="0021791E">
      <w:pPr>
        <w:shd w:val="clear" w:color="auto" w:fill="CCC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</w:t>
      </w:r>
    </w:p>
    <w:p w:rsidR="0021791E" w:rsidRPr="0021791E" w:rsidRDefault="0021791E" w:rsidP="0021791E">
      <w:pPr>
        <w:shd w:val="clear" w:color="auto" w:fill="CCC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</w:t>
      </w:r>
    </w:p>
    <w:p w:rsidR="0021791E" w:rsidRPr="0021791E" w:rsidRDefault="0021791E" w:rsidP="0021791E">
      <w:pPr>
        <w:shd w:val="clear" w:color="auto" w:fill="CCCCFF"/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i/>
          <w:iCs/>
          <w:color w:val="3333FF"/>
          <w:sz w:val="27"/>
          <w:szCs w:val="27"/>
        </w:rPr>
        <w:t>Acte necesare pentru atestare in functia de asistent maternal: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cerere motivata si un curriculum vitae;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copii xerox dupa certificatele de nastere si casatorie;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o scurta prezentare a persoanelor cu care locuieste( nume, varsta, grad de rudenie);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adeverinte medicale pentru  toti membrii familiei eliberate de medicul de familie;    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caziere judiciare pentru solicitant si pentru persoanele cu care locuieste;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copie dupa titlul de proprietate al casei sau al apartamentului sau contractul de inchiriere sau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declaratia autentificata a titularului dreptului de proprietate prin care recunoaste solicitantului dreptul de folosinta asupra spatiului in scopul tip angajare ;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declaratia celorlalte  persoane din familie ca sunt de acord cu aceasta;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ancheta sociala de la Primarie;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copii dupa B.I.;                   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fisa    medicala.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adeverinte de venit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copie dupa actul de studiu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-   copie dupa cartea de munca</w:t>
      </w:r>
    </w:p>
    <w:p w:rsidR="0021791E" w:rsidRPr="0021791E" w:rsidRDefault="0021791E" w:rsidP="0021791E">
      <w:pPr>
        <w:shd w:val="clear" w:color="auto" w:fill="CCC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21791E">
        <w:rPr>
          <w:rFonts w:ascii="Times New Roman" w:eastAsia="Times New Roman" w:hAnsi="Times New Roman" w:cs="Times New Roman"/>
          <w:b/>
          <w:bCs/>
          <w:i/>
          <w:iCs/>
          <w:color w:val="3333FF"/>
          <w:sz w:val="27"/>
          <w:szCs w:val="27"/>
        </w:rPr>
        <w:t>Acte  necesare  pentru  dosarul de instituire a masurii de protectie  plasament :</w:t>
      </w:r>
    </w:p>
    <w:p w:rsidR="0021791E" w:rsidRPr="0021791E" w:rsidRDefault="0021791E" w:rsidP="0021791E">
      <w:pPr>
        <w:shd w:val="clear" w:color="auto" w:fill="CCC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Solicitarea  dumneavoastra  pentru  plasamentul  copilului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Solicitarea  copilului  , in  cazul  in  care a  implinit  10  ani , pentru  plasament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Acordul  parintilor  cu  privire la  plasamentul  copilului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 Adeverinte  de  venit  , cupon  de  pensie  ale  membrilor  familiei  care  a  solicitat  plasamentul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Adeverinte  medicale  pentru  membrii  familiei  care au  solicitat  plasamentul si  adeverinta  medicala  pentru  copil  care  sa  contina  si  vaccinurile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Copii  dupa  actele  civile  BI, CI , certificate  de  nastere  , certificat  de  casatorie  , certificat  de  deces , hotarire  de  divort t daca  este  cazul   ale  membrilor  familiei  care  au  solicitat  plasamentul  , in  cazul  in  care  s-a  schimbat  situatia  familiala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Copii  acte  civile  pentru  parinti   BI, CI , certificate  de  nastere  , certificat  de  casatorie  , certificat  de  deces , hotarare  de  divort t daca  este  cazul 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Adeverinta  de  elev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Acte  primarie :</w:t>
      </w:r>
    </w:p>
    <w:p w:rsidR="0021791E" w:rsidRPr="0021791E" w:rsidRDefault="0021791E" w:rsidP="0021791E">
      <w:pPr>
        <w:numPr>
          <w:ilvl w:val="0"/>
          <w:numId w:val="1"/>
        </w:num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Evaluare  initiala</w:t>
      </w:r>
    </w:p>
    <w:p w:rsidR="0021791E" w:rsidRPr="0021791E" w:rsidRDefault="0021791E" w:rsidP="0021791E">
      <w:pPr>
        <w:numPr>
          <w:ilvl w:val="0"/>
          <w:numId w:val="1"/>
        </w:num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Fisa  de  monitorizare pe  termen  de  3  luni</w:t>
      </w:r>
    </w:p>
    <w:p w:rsidR="0021791E" w:rsidRPr="0021791E" w:rsidRDefault="0021791E" w:rsidP="0021791E">
      <w:pPr>
        <w:numPr>
          <w:ilvl w:val="0"/>
          <w:numId w:val="1"/>
        </w:num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Raport  de  implementare  a  Planului  de  Serviciu</w:t>
      </w:r>
    </w:p>
    <w:p w:rsidR="0021791E" w:rsidRPr="0021791E" w:rsidRDefault="0021791E" w:rsidP="0021791E">
      <w:pPr>
        <w:numPr>
          <w:ilvl w:val="0"/>
          <w:numId w:val="1"/>
        </w:num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Ancheta  psihosociala</w:t>
      </w:r>
    </w:p>
    <w:p w:rsidR="0021791E" w:rsidRPr="0021791E" w:rsidRDefault="0021791E" w:rsidP="0021791E">
      <w:pPr>
        <w:numPr>
          <w:ilvl w:val="0"/>
          <w:numId w:val="1"/>
        </w:num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Plan  de  Serviciu</w:t>
      </w:r>
    </w:p>
    <w:p w:rsidR="0021791E" w:rsidRPr="0021791E" w:rsidRDefault="0021791E" w:rsidP="0021791E">
      <w:pPr>
        <w:numPr>
          <w:ilvl w:val="0"/>
          <w:numId w:val="1"/>
        </w:num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Raport   referire  caz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b/>
          <w:bCs/>
          <w:i/>
          <w:iCs/>
          <w:color w:val="3333FF"/>
          <w:sz w:val="27"/>
        </w:rPr>
        <w:t>Informatii utile adullti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ACTELE  NECESARE PENTRU ADMITEREA  INTR-UN CENTRU DE INGRIJIRE SI ASISTENTA </w:t>
      </w:r>
      <w:hyperlink r:id="rId15" w:tgtFrame="_blank" w:history="1">
        <w:r w:rsidRPr="0021791E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detalii</w:t>
        </w:r>
        <w:r w:rsidRPr="0021791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6" w:history="1">
        <w:r w:rsidRPr="0021791E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Cerere de internare</w:t>
        </w:r>
      </w:hyperlink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CERERE de evaluare complexa in vederea incadrarii in grad de handicap </w:t>
      </w:r>
      <w:hyperlink r:id="rId17" w:tgtFrame="_blank" w:history="1">
        <w:r w:rsidRPr="0021791E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detalii</w:t>
        </w:r>
      </w:hyperlink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ACTE  ROVINIETE </w:t>
      </w:r>
      <w:hyperlink r:id="rId18" w:tgtFrame="_blank" w:history="1">
        <w:r w:rsidRPr="0021791E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detalii</w:t>
        </w:r>
      </w:hyperlink>
      <w:hyperlink r:id="rId19" w:tgtFrame="_blank" w:history="1">
        <w:r w:rsidRPr="0021791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</w:t>
        </w:r>
      </w:hyperlink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   </w:t>
      </w:r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ACTELE NECESARE PENTRU OBTINEREA CERTIFICATULUI DE INCADRARE INTR-O  CATEGORIE DE PERSOANE CU HANDICAP CARE  NECESITA PROTECTIE SPECIALA </w:t>
      </w:r>
      <w:hyperlink r:id="rId20" w:tgtFrame="_blank" w:history="1">
        <w:r w:rsidRPr="0021791E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detalii</w:t>
        </w:r>
      </w:hyperlink>
    </w:p>
    <w:p w:rsidR="0021791E" w:rsidRPr="0021791E" w:rsidRDefault="0021791E" w:rsidP="0021791E">
      <w:pPr>
        <w:shd w:val="clear" w:color="auto" w:fill="CCCC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79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26B9" w:rsidRDefault="001A26B9"/>
    <w:sectPr w:rsidR="001A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7DD"/>
    <w:multiLevelType w:val="multilevel"/>
    <w:tmpl w:val="D4A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791E"/>
    <w:rsid w:val="001A26B9"/>
    <w:rsid w:val="0021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9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791E"/>
    <w:rPr>
      <w:color w:val="0000FF"/>
      <w:u w:val="single"/>
    </w:rPr>
  </w:style>
  <w:style w:type="character" w:customStyle="1" w:styleId="ydpbd7c7dael5taxt">
    <w:name w:val="ydpbd7c7dael5taxt"/>
    <w:basedOn w:val="DefaultParagraphFont"/>
    <w:rsid w:val="0021791E"/>
  </w:style>
  <w:style w:type="paragraph" w:customStyle="1" w:styleId="default">
    <w:name w:val="default"/>
    <w:basedOn w:val="Normal"/>
    <w:rsid w:val="002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aspcgorj.ro/infutile/copii/FORMULAR%20A5.docx" TargetMode="External"/><Relationship Id="rId13" Type="http://schemas.openxmlformats.org/officeDocument/2006/relationships/hyperlink" Target="https://www.dgaspcgorj.ro/infutile/adulti/practici.doc" TargetMode="External"/><Relationship Id="rId18" Type="http://schemas.openxmlformats.org/officeDocument/2006/relationships/hyperlink" Target="https://www.dgaspcgorj.ro/infutile/adulti/ACTE%20NECESARE%20PENTRU%20ELIBERAREA%20DE%20ROVINIETE%20PENTRU%20PERSOANELE%20CU%20HANDICAP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gaspcgorj.ro/infutile/copii/FORMULAR%20A5.docx" TargetMode="External"/><Relationship Id="rId12" Type="http://schemas.openxmlformats.org/officeDocument/2006/relationships/hyperlink" Target="https://www.dgaspcgorj.ro/infutile/adulti/ghid.pdf" TargetMode="External"/><Relationship Id="rId17" Type="http://schemas.openxmlformats.org/officeDocument/2006/relationships/hyperlink" Target="https://www.dgaspcgorj.ro/infutile/adulti/doc2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gaspcgorj.ro/infutile/adulti/Cerere%20internare.docx" TargetMode="External"/><Relationship Id="rId20" Type="http://schemas.openxmlformats.org/officeDocument/2006/relationships/hyperlink" Target="https://www.dgaspcgorj.ro/infutile/adulti/doc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gaspcgorj.ro/infutile/copii/fisa%20medicala%20sintetica.docx" TargetMode="External"/><Relationship Id="rId11" Type="http://schemas.openxmlformats.org/officeDocument/2006/relationships/hyperlink" Target="https://www.dgaspcgorj.ro/infutile/copii/Cerere%20pentru%20evaluare.doc" TargetMode="External"/><Relationship Id="rId5" Type="http://schemas.openxmlformats.org/officeDocument/2006/relationships/hyperlink" Target="https://www.dgaspcgorj.ro/infutile/copii/ANCHETA%20SOCIALA.doc" TargetMode="External"/><Relationship Id="rId15" Type="http://schemas.openxmlformats.org/officeDocument/2006/relationships/hyperlink" Target="https://www.dgaspcgorj.ro/infutile/adulti/Acte%20necesare%20pt.%20admitere%20centru.jpg" TargetMode="External"/><Relationship Id="rId10" Type="http://schemas.openxmlformats.org/officeDocument/2006/relationships/hyperlink" Target="https://www.dgaspcgorj.ro/infutile/copii/fisa%20psihopedagogica.docx" TargetMode="External"/><Relationship Id="rId19" Type="http://schemas.openxmlformats.org/officeDocument/2006/relationships/hyperlink" Target="https://www.dgaspcgorj.ro/infutile/adulti/ACTE%20NECESARE%20PENTRU%20ELIBERAREA%20DE%20ROVINIETE%20PENTRU%20PERSOANELE%20CU%20HANDICA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gaspcgorj.ro/infutile/copii/fisa%20psihologica.docx" TargetMode="External"/><Relationship Id="rId14" Type="http://schemas.openxmlformats.org/officeDocument/2006/relationships/hyperlink" Target="https://www.dgaspcgorj.ro/infutile/copii/formular%20Cerere%20de%20evaluare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8535</Characters>
  <Application>Microsoft Office Word</Application>
  <DocSecurity>0</DocSecurity>
  <Lines>71</Lines>
  <Paragraphs>19</Paragraphs>
  <ScaleCrop>false</ScaleCrop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</cp:revision>
  <dcterms:created xsi:type="dcterms:W3CDTF">2018-11-23T00:28:00Z</dcterms:created>
  <dcterms:modified xsi:type="dcterms:W3CDTF">2018-11-23T00:28:00Z</dcterms:modified>
</cp:coreProperties>
</file>