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796"/>
        <w:rPr>
          <w:sz w:val="20"/>
        </w:rPr>
      </w:pPr>
      <w:r>
        <w:rPr>
          <w:sz w:val="20"/>
        </w:rPr>
        <w:drawing>
          <wp:inline distT="0" distB="0" distL="0" distR="0">
            <wp:extent cx="1834931" cy="2529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31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7"/>
        </w:rPr>
      </w:pPr>
    </w:p>
    <w:p>
      <w:pPr>
        <w:pStyle w:val="Title"/>
      </w:pPr>
      <w:r>
        <w:rPr>
          <w:color w:val="595959"/>
        </w:rPr>
        <w:t>DECLARAȚIE DE AVERE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20"/>
          <w:pgMar w:top="1280" w:bottom="280" w:left="380" w:right="440"/>
        </w:sectPr>
      </w:pPr>
    </w:p>
    <w:p>
      <w:pPr>
        <w:spacing w:line="272" w:lineRule="exact" w:before="95"/>
        <w:ind w:left="181" w:right="0" w:firstLine="0"/>
        <w:jc w:val="left"/>
        <w:rPr>
          <w:sz w:val="24"/>
        </w:rPr>
      </w:pPr>
      <w:r>
        <w:rPr>
          <w:color w:val="595959"/>
          <w:w w:val="105"/>
          <w:sz w:val="24"/>
        </w:rPr>
        <w:t>Subsemnatul,</w:t>
      </w:r>
    </w:p>
    <w:p>
      <w:pPr>
        <w:tabs>
          <w:tab w:pos="738" w:val="left" w:leader="none"/>
          <w:tab w:pos="2762" w:val="right" w:leader="none"/>
        </w:tabs>
        <w:spacing w:line="343" w:lineRule="auto" w:before="0"/>
        <w:ind w:left="186" w:right="0" w:firstLine="1"/>
        <w:jc w:val="left"/>
        <w:rPr>
          <w:b/>
          <w:sz w:val="24"/>
        </w:rPr>
      </w:pPr>
      <w:r>
        <w:rPr>
          <w:color w:val="595959"/>
          <w:sz w:val="24"/>
        </w:rPr>
        <w:t>de</w:t>
        <w:tab/>
      </w:r>
      <w:r>
        <w:rPr>
          <w:b/>
          <w:color w:val="595959"/>
          <w:sz w:val="24"/>
        </w:rPr>
        <w:t>CONSILIER PRINCIPAL CNP</w:t>
        <w:tab/>
        <w:t>1830123181099</w:t>
      </w:r>
    </w:p>
    <w:p>
      <w:pPr>
        <w:spacing w:line="260" w:lineRule="exact" w:before="104"/>
        <w:ind w:left="195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595959"/>
          <w:sz w:val="23"/>
        </w:rPr>
        <w:t>CEAUSU COSTELUS-COSMIN</w:t>
      </w:r>
    </w:p>
    <w:p>
      <w:pPr>
        <w:tabs>
          <w:tab w:pos="1553" w:val="left" w:leader="none"/>
        </w:tabs>
        <w:spacing w:line="283" w:lineRule="exact" w:before="0"/>
        <w:ind w:left="1137" w:right="0" w:firstLine="0"/>
        <w:jc w:val="left"/>
        <w:rPr>
          <w:b/>
          <w:sz w:val="25"/>
        </w:rPr>
      </w:pPr>
      <w:r>
        <w:rPr>
          <w:color w:val="595959"/>
          <w:sz w:val="25"/>
        </w:rPr>
        <w:t>la</w:t>
        <w:tab/>
        <w:t>Primaria</w:t>
      </w:r>
      <w:r>
        <w:rPr>
          <w:color w:val="595959"/>
          <w:spacing w:val="4"/>
          <w:sz w:val="25"/>
        </w:rPr>
        <w:t> </w:t>
      </w:r>
      <w:r>
        <w:rPr>
          <w:b/>
          <w:color w:val="595959"/>
          <w:sz w:val="25"/>
        </w:rPr>
        <w:t>Saulesti,jud.Gorj</w:t>
      </w:r>
    </w:p>
    <w:p>
      <w:pPr>
        <w:pStyle w:val="BodyText"/>
        <w:tabs>
          <w:tab w:pos="1547" w:val="left" w:leader="none"/>
        </w:tabs>
        <w:spacing w:before="101"/>
        <w:ind w:left="181"/>
      </w:pPr>
      <w:r>
        <w:rPr>
          <w:color w:val="595959"/>
        </w:rPr>
        <w:t>,</w:t>
      </w:r>
      <w:r>
        <w:rPr>
          <w:color w:val="595959"/>
          <w:spacing w:val="-11"/>
        </w:rPr>
        <w:t> </w:t>
      </w:r>
      <w:r>
        <w:rPr>
          <w:color w:val="595959"/>
        </w:rPr>
        <w:t>domiciliul</w:t>
        <w:tab/>
        <w:t>Sat Saulesti,comuna</w:t>
      </w:r>
      <w:r>
        <w:rPr>
          <w:color w:val="595959"/>
          <w:spacing w:val="-14"/>
        </w:rPr>
        <w:t> </w:t>
      </w:r>
      <w:r>
        <w:rPr>
          <w:color w:val="595959"/>
        </w:rPr>
        <w:t>Saulesti,jud.Gorj</w:t>
      </w:r>
    </w:p>
    <w:p>
      <w:pPr>
        <w:spacing w:before="90"/>
        <w:ind w:left="181" w:right="0" w:firstLine="0"/>
        <w:jc w:val="left"/>
        <w:rPr>
          <w:sz w:val="24"/>
        </w:rPr>
      </w:pPr>
      <w:r>
        <w:rPr/>
        <w:br w:type="column"/>
      </w:r>
      <w:r>
        <w:rPr>
          <w:color w:val="595959"/>
          <w:sz w:val="24"/>
        </w:rPr>
        <w:t>, având funcția</w:t>
      </w:r>
    </w:p>
    <w:p>
      <w:pPr>
        <w:spacing w:after="0"/>
        <w:jc w:val="left"/>
        <w:rPr>
          <w:sz w:val="24"/>
        </w:rPr>
        <w:sectPr>
          <w:type w:val="continuous"/>
          <w:pgSz w:w="11900" w:h="16820"/>
          <w:pgMar w:top="1280" w:bottom="280" w:left="380" w:right="440"/>
          <w:cols w:num="3" w:equalWidth="0">
            <w:col w:w="3504" w:space="49"/>
            <w:col w:w="5389" w:space="147"/>
            <w:col w:w="1991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276" w:lineRule="exact" w:before="89"/>
        <w:ind w:left="187"/>
      </w:pPr>
      <w:r>
        <w:rPr>
          <w:color w:val="595959"/>
        </w:rPr>
        <w:t>cunoscând prevederile art. 292 din Codul penal privind falsul în declarații, declar pe proprie</w:t>
      </w:r>
    </w:p>
    <w:p>
      <w:pPr>
        <w:spacing w:line="266" w:lineRule="exact" w:before="0"/>
        <w:ind w:left="191" w:right="0" w:firstLine="0"/>
        <w:jc w:val="left"/>
        <w:rPr>
          <w:b/>
          <w:sz w:val="25"/>
        </w:rPr>
      </w:pPr>
      <w:r>
        <w:rPr>
          <w:b/>
          <w:color w:val="595959"/>
          <w:sz w:val="25"/>
        </w:rPr>
        <w:t>răspundere</w:t>
      </w:r>
    </w:p>
    <w:p>
      <w:pPr>
        <w:pStyle w:val="BodyText"/>
        <w:spacing w:line="278" w:lineRule="exact"/>
        <w:ind w:left="187"/>
      </w:pPr>
      <w:r>
        <w:rPr>
          <w:color w:val="595959"/>
        </w:rPr>
        <w:t>că împreună cu familia </w:t>
      </w:r>
      <w:r>
        <w:rPr>
          <w:color w:val="595959"/>
          <w:vertAlign w:val="superscript"/>
        </w:rPr>
        <w:t>l</w:t>
      </w:r>
      <w:r>
        <w:rPr>
          <w:color w:val="595959"/>
          <w:vertAlign w:val="baseline"/>
        </w:rPr>
        <w:t>’ detin următoarele:</w:t>
      </w:r>
    </w:p>
    <w:p>
      <w:pPr>
        <w:spacing w:before="255"/>
        <w:ind w:left="188" w:right="0" w:firstLine="0"/>
        <w:jc w:val="left"/>
        <w:rPr>
          <w:sz w:val="24"/>
        </w:rPr>
      </w:pPr>
      <w:r>
        <w:rPr>
          <w:color w:val="595959"/>
          <w:sz w:val="24"/>
        </w:rPr>
        <w:t>*1) Prin familie se înțelege soțul/soția și copiii aflați în întreținerea acestora.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214"/>
        <w:jc w:val="left"/>
        <w:rPr>
          <w:color w:val="606060"/>
          <w:sz w:val="24"/>
        </w:rPr>
      </w:pPr>
      <w:r>
        <w:rPr>
          <w:color w:val="606060"/>
          <w:w w:val="105"/>
          <w:sz w:val="24"/>
        </w:rPr>
        <w:t>Bunuri</w:t>
      </w:r>
      <w:r>
        <w:rPr>
          <w:color w:val="606060"/>
          <w:spacing w:val="6"/>
          <w:w w:val="105"/>
          <w:sz w:val="24"/>
        </w:rPr>
        <w:t> </w:t>
      </w:r>
      <w:r>
        <w:rPr>
          <w:color w:val="606060"/>
          <w:w w:val="105"/>
          <w:sz w:val="24"/>
        </w:rPr>
        <w:t>imobile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30" w:lineRule="auto" w:before="1" w:after="0"/>
        <w:ind w:left="756" w:right="9205" w:hanging="12"/>
        <w:jc w:val="left"/>
        <w:rPr>
          <w:color w:val="606060"/>
          <w:sz w:val="24"/>
        </w:rPr>
      </w:pPr>
      <w:r>
        <w:rPr>
          <w:color w:val="606060"/>
          <w:spacing w:val="-3"/>
          <w:w w:val="105"/>
          <w:sz w:val="24"/>
        </w:rPr>
        <w:t>Terenuri </w:t>
      </w:r>
      <w:r>
        <w:rPr>
          <w:color w:val="606060"/>
          <w:w w:val="105"/>
          <w:sz w:val="24"/>
        </w:rPr>
        <w:t>N</w:t>
      </w:r>
      <w:r>
        <w:rPr>
          <w:color w:val="606060"/>
          <w:spacing w:val="-22"/>
          <w:w w:val="105"/>
          <w:sz w:val="24"/>
        </w:rPr>
        <w:t> </w:t>
      </w:r>
      <w:r>
        <w:rPr>
          <w:color w:val="606060"/>
          <w:w w:val="105"/>
          <w:sz w:val="24"/>
        </w:rPr>
        <w:t>OT</w:t>
      </w:r>
      <w:r>
        <w:rPr>
          <w:color w:val="606060"/>
          <w:spacing w:val="-25"/>
          <w:w w:val="105"/>
          <w:sz w:val="24"/>
        </w:rPr>
        <w:t> </w:t>
      </w:r>
      <w:r>
        <w:rPr>
          <w:color w:val="606060"/>
          <w:w w:val="105"/>
          <w:sz w:val="24"/>
        </w:rPr>
        <w:t>Ă</w:t>
      </w:r>
      <w:r>
        <w:rPr>
          <w:color w:val="606060"/>
          <w:spacing w:val="-18"/>
          <w:w w:val="105"/>
          <w:sz w:val="24"/>
        </w:rPr>
        <w:t> </w:t>
      </w:r>
      <w:r>
        <w:rPr>
          <w:color w:val="606060"/>
          <w:w w:val="105"/>
          <w:sz w:val="24"/>
        </w:rPr>
        <w:t>:</w:t>
      </w:r>
    </w:p>
    <w:p>
      <w:pPr>
        <w:pStyle w:val="BodyText"/>
        <w:spacing w:line="267" w:lineRule="exact"/>
        <w:ind w:left="756"/>
      </w:pPr>
      <w:r>
        <w:rPr/>
        <w:pict>
          <v:group style="position:absolute;margin-left:28.08189pt;margin-top:26.983248pt;width:538.85pt;height:344.9pt;mso-position-horizontal-relative:page;mso-position-vertical-relative:paragraph;z-index:-16733184" coordorigin="562,540" coordsize="10777,6898">
            <v:line style="position:absolute" from="569,7438" to="569,540" stroked="true" strokeweight=".720048pt" strokecolor="#676767">
              <v:stroke dashstyle="solid"/>
            </v:line>
            <v:line style="position:absolute" from="11326,7438" to="11326,540" stroked="true" strokeweight=".720048pt" strokecolor="#676767">
              <v:stroke dashstyle="solid"/>
            </v:line>
            <v:line style="position:absolute" from="562,547" to="11334,547" stroked="true" strokeweight=".720035pt" strokecolor="#676767">
              <v:stroke dashstyle="solid"/>
            </v:line>
            <v:line style="position:absolute" from="562,7430" to="10714,7430" stroked="true" strokeweight=".720035pt" strokecolor="#676767">
              <v:stroke dashstyle="solid"/>
            </v:line>
            <v:line style="position:absolute" from="2787,7438" to="2787,540" stroked="true" strokeweight=".720048pt" strokecolor="#676767">
              <v:stroke dashstyle="solid"/>
            </v:line>
            <v:line style="position:absolute" from="4438,7438" to="4438,540" stroked="true" strokeweight=".720048pt" strokecolor="#676767">
              <v:stroke dashstyle="solid"/>
            </v:line>
            <v:line style="position:absolute" from="6032,7438" to="6032,540" stroked="true" strokeweight=".720048pt" strokecolor="#676767">
              <v:stroke dashstyle="solid"/>
            </v:line>
            <v:line style="position:absolute" from="7112,7438" to="7112,540" stroked="true" strokeweight=".720048pt" strokecolor="#676767">
              <v:stroke dashstyle="solid"/>
            </v:line>
            <v:line style="position:absolute" from="8067,7438" to="8067,540" stroked="true" strokeweight=".720048pt" strokecolor="#676767">
              <v:stroke dashstyle="solid"/>
            </v:line>
            <v:line style="position:absolute" from="9689,7438" to="9689,540" stroked="true" strokeweight=".720048pt" strokecolor="#676767">
              <v:stroke dashstyle="solid"/>
            </v:line>
            <v:line style="position:absolute" from="562,5352" to="11334,5352" stroked="true" strokeweight=".720035pt" strokecolor="#676767">
              <v:stroke dashstyle="solid"/>
            </v:line>
            <v:line style="position:absolute" from="562,3163" to="11334,3163" stroked="true" strokeweight=".720035pt" strokecolor="#676767">
              <v:stroke dashstyle="solid"/>
            </v:line>
            <v:line style="position:absolute" from="562,2481" to="11334,2481" stroked="true" strokeweight=".720035pt" strokecolor="#676767">
              <v:stroke dashstyle="solid"/>
            </v:line>
            <v:line style="position:absolute" from="562,1790" to="11334,1790" stroked="true" strokeweight=".720035pt" strokecolor="#676767">
              <v:stroke dashstyle="solid"/>
            </v:line>
            <v:line style="position:absolute" from="562,1108" to="11334,1108" stroked="true" strokeweight=".720035pt" strokecolor="#676767">
              <v:stroke dashstyle="solid"/>
            </v:line>
            <v:line style="position:absolute" from="826,6715" to="1507,6715" stroked="true" strokeweight=".240012pt" strokecolor="#777777">
              <v:stroke dashstyle="solid"/>
            </v:line>
            <v:line style="position:absolute" from="3053,6715" to="3811,6715" stroked="true" strokeweight=".720035pt" strokecolor="#747474">
              <v:stroke dashstyle="solid"/>
            </v:line>
            <v:line style="position:absolute" from="4479,6715" to="5050,6715" stroked="true" strokeweight=".240012pt" strokecolor="#747474">
              <v:stroke dashstyle="solid"/>
            </v:line>
            <v:line style="position:absolute" from="5511,6715" to="6039,6715" stroked="true" strokeweight=".240012pt" strokecolor="#747474">
              <v:stroke dashstyle="solid"/>
            </v:line>
            <v:line style="position:absolute" from="8962,6715" to="9697,6715" stroked="true" strokeweight=".240012pt" strokecolor="#777777">
              <v:stroke dashstyle="solid"/>
            </v:line>
            <v:line style="position:absolute" from="8108,6710" to="8578,6710" stroked="true" strokeweight=".240012pt" strokecolor="#777777">
              <v:stroke dashstyle="solid"/>
            </v:line>
            <v:line style="position:absolute" from="9725,6715" to="10114,6715" stroked="true" strokeweight=".720035pt" strokecolor="#747474">
              <v:stroke dashstyle="solid"/>
            </v:line>
            <v:line style="position:absolute" from="10762,6710" to="11338,6710" stroked="true" strokeweight=".240012pt" strokecolor="#707070">
              <v:stroke dashstyle="solid"/>
            </v:line>
            <v:line style="position:absolute" from="1277,6010" to="2419,6010" stroked="true" strokeweight=".240012pt" strokecolor="#777777">
              <v:stroke dashstyle="solid"/>
            </v:line>
            <v:line style="position:absolute" from="2899,6005" to="3504,6005" stroked="true" strokeweight=".240012pt" strokecolor="#6b6b6b">
              <v:stroke dashstyle="solid"/>
            </v:line>
            <v:line style="position:absolute" from="3888,6010" to="4416,6010" stroked="true" strokeweight=".240012pt" strokecolor="#707070">
              <v:stroke dashstyle="solid"/>
            </v:line>
            <v:line style="position:absolute" from="5079,6005" to="5808,6005" stroked="true" strokeweight=".240012pt" strokecolor="#707070">
              <v:stroke dashstyle="solid"/>
            </v:line>
            <v:line style="position:absolute" from="6192,6005" to="7124,6005" stroked="true" strokeweight=".240012pt" strokecolor="#707070">
              <v:stroke dashstyle="solid"/>
            </v:line>
            <v:line style="position:absolute" from="7498,6005" to="8074,6005" stroked="true" strokeweight=".720035pt" strokecolor="#707070">
              <v:stroke dashstyle="solid"/>
            </v:line>
            <v:line style="position:absolute" from="8343,6005" to="9644,6005" stroked="true" strokeweight=".720035pt" strokecolor="#707070">
              <v:stroke dashstyle="solid"/>
            </v:line>
            <v:line style="position:absolute" from="10033,6005" to="11031,6005" stroked="true" strokeweight=".720035pt" strokecolor="#747474">
              <v:stroke dashstyle="solid"/>
            </v:line>
            <v:line style="position:absolute" from="9793,4805" to="10484,4805" stroked="true" strokeweight=".240012pt" strokecolor="#6b6b6b">
              <v:stroke dashstyle="solid"/>
            </v:line>
            <v:line style="position:absolute" from="10791,4809" to="11338,4809" stroked="true" strokeweight=".720035pt" strokecolor="#6b6b6b">
              <v:stroke dashstyle="solid"/>
            </v:line>
            <v:line style="position:absolute" from="1104,3907" to="2026,3907" stroked="true" strokeweight=".240012pt" strokecolor="#606060">
              <v:stroke dashstyle="solid"/>
            </v:line>
            <v:line style="position:absolute" from="3495,3907" to="4253,3907" stroked="true" strokeweight=".240012pt" strokecolor="#747474">
              <v:stroke dashstyle="solid"/>
            </v:line>
            <v:line style="position:absolute" from="4570,3907" to="5492,3907" stroked="true" strokeweight=".240012pt" strokecolor="#6b6b6b">
              <v:stroke dashstyle="solid"/>
            </v:line>
            <v:line style="position:absolute" from="6072,3907" to="6864,3907" stroked="true" strokeweight=".720035pt" strokecolor="#646464">
              <v:stroke dashstyle="solid"/>
            </v:line>
            <v:line style="position:absolute" from="7157,3912" to="7786,3912" stroked="true" strokeweight=".720035pt" strokecolor="#6b6b6b">
              <v:stroke dashstyle="solid"/>
            </v:line>
            <v:line style="position:absolute" from="8108,3907" to="9178,3907" stroked="true" strokeweight=".240012pt" strokecolor="#6b6b6b">
              <v:stroke dashstyle="solid"/>
            </v:line>
            <v:line style="position:absolute" from="9754,3902" to="10782,3902" stroked="true" strokeweight=".240012pt" strokecolor="#606060">
              <v:stroke dashstyle="solid"/>
            </v:line>
            <v:shape style="position:absolute;left:633;top:4331;width:913;height:16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99;top:547;width:505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A2A2A"/>
                        <w:w w:val="95"/>
                        <w:sz w:val="25"/>
                      </w:rPr>
                      <w:t>Anul</w:t>
                    </w:r>
                  </w:p>
                </w:txbxContent>
              </v:textbox>
              <w10:wrap type="none"/>
            </v:shape>
            <v:shape style="position:absolute;left:6079;top:690;width:99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A2A2A"/>
                        <w:w w:val="95"/>
                        <w:sz w:val="24"/>
                      </w:rPr>
                      <w:t>Suprafata</w:t>
                    </w:r>
                  </w:p>
                </w:txbxContent>
              </v:textbox>
              <w10:wrap type="none"/>
            </v:shape>
            <v:shape style="position:absolute;left:7320;top:547;width:575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A2A2A"/>
                        <w:sz w:val="25"/>
                      </w:rPr>
                      <w:t>Cota-</w:t>
                    </w:r>
                  </w:p>
                </w:txbxContent>
              </v:textbox>
              <w10:wrap type="none"/>
            </v:shape>
            <v:shape style="position:absolute;left:8371;top:547;width:1041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34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A2A2A"/>
                        <w:sz w:val="25"/>
                      </w:rPr>
                      <w:t>Modul</w:t>
                    </w:r>
                    <w:r>
                      <w:rPr>
                        <w:color w:val="2A2A2A"/>
                        <w:spacing w:val="-9"/>
                        <w:sz w:val="25"/>
                      </w:rPr>
                      <w:t> </w:t>
                    </w:r>
                    <w:r>
                      <w:rPr>
                        <w:color w:val="2A2A2A"/>
                        <w:sz w:val="25"/>
                      </w:rPr>
                      <w:t>de</w:t>
                    </w:r>
                  </w:p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A2A2A"/>
                        <w:w w:val="90"/>
                        <w:sz w:val="25"/>
                      </w:rPr>
                      <w:t>dobăndire</w:t>
                    </w:r>
                  </w:p>
                </w:txbxContent>
              </v:textbox>
              <w10:wrap type="none"/>
            </v:shape>
            <v:shape style="position:absolute;left:10000;top:685;width:104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A2A2A"/>
                        <w:w w:val="95"/>
                        <w:sz w:val="24"/>
                      </w:rPr>
                      <w:t>Titularul"</w:t>
                    </w:r>
                  </w:p>
                </w:txbxContent>
              </v:textbox>
              <w10:wrap type="none"/>
            </v:shape>
            <v:shape style="position:absolute;left:8167;top:1095;width:2148;height:330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46464"/>
                        <w:sz w:val="19"/>
                      </w:rPr>
                      <w:t>Contract vanzare - </w:t>
                    </w:r>
                    <w:r>
                      <w:rPr>
                        <w:color w:val="646464"/>
                        <w:position w:val="11"/>
                        <w:sz w:val="20"/>
                      </w:rPr>
                      <w:t>Ceausu</w:t>
                    </w:r>
                  </w:p>
                </w:txbxContent>
              </v:textbox>
              <w10:wrap type="none"/>
            </v:shape>
            <v:shape style="position:absolute;left:8480;top:1440;width:829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6464"/>
                        <w:sz w:val="19"/>
                      </w:rPr>
                      <w:t>cumparare</w:t>
                    </w:r>
                  </w:p>
                </w:txbxContent>
              </v:textbox>
              <w10:wrap type="none"/>
            </v:shape>
            <v:shape style="position:absolute;left:9732;top:1316;width:1298;height:445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46464"/>
                        <w:w w:val="95"/>
                        <w:sz w:val="20"/>
                      </w:rPr>
                      <w:t>Costelus/Ceausu</w:t>
                    </w:r>
                  </w:p>
                  <w:p>
                    <w:pPr>
                      <w:spacing w:before="5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6464"/>
                        <w:sz w:val="19"/>
                      </w:rPr>
                      <w:t>Ramona</w:t>
                    </w:r>
                  </w:p>
                </w:txbxContent>
              </v:textbox>
              <w10:wrap type="none"/>
            </v:shape>
            <v:shape style="position:absolute;left:8167;top:1786;width:2148;height:326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6464"/>
                        <w:sz w:val="19"/>
                      </w:rPr>
                      <w:t>Contract vanzare - </w:t>
                    </w:r>
                    <w:r>
                      <w:rPr>
                        <w:color w:val="646464"/>
                        <w:position w:val="12"/>
                        <w:sz w:val="19"/>
                      </w:rPr>
                      <w:t>Ceausu</w:t>
                    </w:r>
                  </w:p>
                </w:txbxContent>
              </v:textbox>
              <w10:wrap type="none"/>
            </v:shape>
            <v:shape style="position:absolute;left:8480;top:2127;width:829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6464"/>
                        <w:sz w:val="19"/>
                      </w:rPr>
                      <w:t>cumparare</w:t>
                    </w:r>
                  </w:p>
                </w:txbxContent>
              </v:textbox>
              <w10:wrap type="none"/>
            </v:shape>
            <v:shape style="position:absolute;left:9736;top:2012;width:1298;height:43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0" w:firstLine="1"/>
                      <w:jc w:val="left"/>
                      <w:rPr>
                        <w:sz w:val="19"/>
                      </w:rPr>
                    </w:pPr>
                    <w:r>
                      <w:rPr>
                        <w:color w:val="646464"/>
                        <w:sz w:val="19"/>
                      </w:rPr>
                      <w:t>Costelus/Ceausu Ramona</w:t>
                    </w:r>
                  </w:p>
                </w:txbxContent>
              </v:textbox>
              <w10:wrap type="none"/>
            </v:shape>
            <v:shape style="position:absolute;left:8172;top:2459;width:2140;height:339" type="#_x0000_t202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646464"/>
                        <w:sz w:val="19"/>
                      </w:rPr>
                      <w:t>Contract vanzare - </w:t>
                    </w:r>
                    <w:r>
                      <w:rPr>
                        <w:color w:val="646464"/>
                        <w:position w:val="11"/>
                        <w:sz w:val="21"/>
                      </w:rPr>
                      <w:t>Ceausu</w:t>
                    </w:r>
                  </w:p>
                </w:txbxContent>
              </v:textbox>
              <w10:wrap type="none"/>
            </v:shape>
            <v:shape style="position:absolute;left:8475;top:2813;width:837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6464"/>
                        <w:sz w:val="19"/>
                      </w:rPr>
                      <w:t>cumparare</w:t>
                    </w:r>
                  </w:p>
                </w:txbxContent>
              </v:textbox>
              <w10:wrap type="none"/>
            </v:shape>
            <v:shape style="position:absolute;left:9736;top:2689;width:1290;height:44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46464"/>
                        <w:w w:val="95"/>
                        <w:sz w:val="20"/>
                      </w:rPr>
                      <w:t>Costelus/Ceausu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6464"/>
                        <w:sz w:val="19"/>
                      </w:rPr>
                      <w:t>Ramona</w:t>
                    </w:r>
                  </w:p>
                </w:txbxContent>
              </v:textbox>
              <w10:wrap type="none"/>
            </v:shape>
            <v:shape style="position:absolute;left:8172;top:3189;width:2151;height:339" type="#_x0000_t202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646464"/>
                        <w:sz w:val="19"/>
                      </w:rPr>
                      <w:t>Contract vanzare </w:t>
                    </w:r>
                    <w:r>
                      <w:rPr>
                        <w:color w:val="3B3B3B"/>
                        <w:sz w:val="19"/>
                      </w:rPr>
                      <w:t>- </w:t>
                    </w:r>
                    <w:r>
                      <w:rPr>
                        <w:color w:val="646464"/>
                        <w:position w:val="11"/>
                        <w:sz w:val="21"/>
                      </w:rPr>
                      <w:t>Ceausu</w:t>
                    </w:r>
                  </w:p>
                </w:txbxContent>
              </v:textbox>
              <w10:wrap type="none"/>
            </v:shape>
            <v:shape style="position:absolute;left:8480;top:3538;width:829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6464"/>
                        <w:sz w:val="19"/>
                      </w:rPr>
                      <w:t>cumparare</w:t>
                    </w:r>
                  </w:p>
                </w:txbxContent>
              </v:textbox>
              <w10:wrap type="none"/>
            </v:shape>
            <v:shape style="position:absolute;left:9736;top:3419;width:1299;height:45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46464"/>
                        <w:w w:val="95"/>
                        <w:sz w:val="20"/>
                      </w:rPr>
                      <w:t>Costelus/Ceausu</w:t>
                    </w:r>
                  </w:p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646464"/>
                        <w:sz w:val="21"/>
                      </w:rPr>
                      <w:t>Ramona</w:t>
                    </w:r>
                  </w:p>
                </w:txbxContent>
              </v:textbox>
              <w10:wrap type="none"/>
            </v:shape>
            <v:shape style="position:absolute;left:3578;top:4527;width:119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13131"/>
                        <w:w w:val="104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042;top:4516;width:411;height:2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/>
                        <w:sz w:val="19"/>
                      </w:rPr>
                    </w:pPr>
                    <w:r>
                      <w:rPr>
                        <w:rFonts w:ascii="Cambria"/>
                        <w:color w:val="646464"/>
                        <w:w w:val="95"/>
                        <w:sz w:val="19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6247;top:4516;width:403;height:2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/>
                        <w:sz w:val="19"/>
                      </w:rPr>
                    </w:pPr>
                    <w:r>
                      <w:rPr>
                        <w:rFonts w:ascii="Cambria"/>
                        <w:color w:val="646464"/>
                        <w:w w:val="90"/>
                        <w:sz w:val="19"/>
                      </w:rPr>
                      <w:t>1769</w:t>
                    </w:r>
                  </w:p>
                </w:txbxContent>
              </v:textbox>
              <w10:wrap type="none"/>
            </v:shape>
            <v:shape style="position:absolute;left:7574;top:4516;width:84;height:2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/>
                        <w:sz w:val="19"/>
                      </w:rPr>
                    </w:pPr>
                    <w:r>
                      <w:rPr>
                        <w:rFonts w:ascii="Cambria"/>
                        <w:color w:val="646464"/>
                        <w:w w:val="68"/>
                        <w:sz w:val="19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8117;top:4194;width:2970;height:435" type="#_x0000_t202" filled="false" stroked="false">
              <v:textbox inset="0,0,0,0">
                <w:txbxContent>
                  <w:p>
                    <w:pPr>
                      <w:tabs>
                        <w:tab w:pos="170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mbria" w:hAnsi="Cambria"/>
                        <w:sz w:val="17"/>
                      </w:rPr>
                    </w:pPr>
                    <w:r>
                      <w:rPr>
                        <w:rFonts w:ascii="Cambria" w:hAnsi="Cambria"/>
                        <w:color w:val="646464"/>
                        <w:sz w:val="17"/>
                      </w:rPr>
                      <w:t>Contrac*</w:t>
                    </w:r>
                    <w:r>
                      <w:rPr>
                        <w:rFonts w:ascii="Cambria" w:hAnsi="Cambria"/>
                        <w:color w:val="646464"/>
                        <w:spacing w:val="26"/>
                        <w:sz w:val="17"/>
                      </w:rPr>
                      <w:t> </w:t>
                    </w:r>
                    <w:r>
                      <w:rPr>
                        <w:rFonts w:ascii="Cambria" w:hAnsi="Cambria"/>
                        <w:color w:val="646464"/>
                        <w:sz w:val="17"/>
                      </w:rPr>
                      <w:t>vanzare —</w:t>
                      <w:tab/>
                      <w:t>CcauSu</w:t>
                    </w:r>
                    <w:r>
                      <w:rPr>
                        <w:rFonts w:ascii="Cambria" w:hAnsi="Cambria"/>
                        <w:color w:val="646464"/>
                        <w:spacing w:val="33"/>
                        <w:sz w:val="17"/>
                      </w:rPr>
                      <w:t> </w:t>
                    </w:r>
                    <w:r>
                      <w:rPr>
                        <w:rFonts w:ascii="Cambria" w:hAnsi="Cambria"/>
                        <w:color w:val="646464"/>
                        <w:sz w:val="17"/>
                      </w:rPr>
                      <w:t>Ramorla</w:t>
                    </w:r>
                  </w:p>
                  <w:p>
                    <w:pPr>
                      <w:tabs>
                        <w:tab w:pos="1711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Cambria"/>
                        <w:sz w:val="19"/>
                      </w:rPr>
                    </w:pPr>
                    <w:r>
                      <w:rPr>
                        <w:rFonts w:ascii="Cambria"/>
                        <w:color w:val="646464"/>
                        <w:w w:val="95"/>
                        <w:sz w:val="19"/>
                      </w:rPr>
                      <w:t>cumparare</w:t>
                      <w:tab/>
                    </w:r>
                    <w:r>
                      <w:rPr>
                        <w:rFonts w:ascii="Cambria"/>
                        <w:color w:val="646464"/>
                        <w:position w:val="1"/>
                        <w:sz w:val="19"/>
                      </w:rPr>
                      <w:t>Viorica</w:t>
                    </w:r>
                  </w:p>
                </w:txbxContent>
              </v:textbox>
              <w10:wrap type="none"/>
            </v:shape>
            <v:shape style="position:absolute;left:626;top:5468;width:927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43434"/>
                        <w:sz w:val="19"/>
                      </w:rPr>
                      <w:t>SAULESTI</w:t>
                    </w:r>
                  </w:p>
                </w:txbxContent>
              </v:textbox>
              <w10:wrap type="none"/>
            </v:shape>
            <v:shape style="position:absolute;left:3511;top:5573;width:260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43434"/>
                        <w:sz w:val="19"/>
                      </w:rPr>
                      <w:t>1,3</w:t>
                    </w:r>
                  </w:p>
                </w:txbxContent>
              </v:textbox>
              <w10:wrap type="none"/>
            </v:shape>
            <v:shape style="position:absolute;left:5060;top:5578;width:404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247;top:5573;width:701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9784 mp</w:t>
                    </w:r>
                  </w:p>
                </w:txbxContent>
              </v:textbox>
              <w10:wrap type="none"/>
            </v:shape>
            <v:shape style="position:absolute;left:7485;top:5573;width:258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1/1</w:t>
                    </w:r>
                  </w:p>
                </w:txbxContent>
              </v:textbox>
              <w10:wrap type="none"/>
            </v:shape>
            <v:shape style="position:absolute;left:8402;top:5445;width:1000;height:45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676767"/>
                        <w:w w:val="95"/>
                        <w:sz w:val="21"/>
                      </w:rPr>
                      <w:t>Certificat de</w:t>
                    </w:r>
                  </w:p>
                  <w:p>
                    <w:pPr>
                      <w:spacing w:before="3"/>
                      <w:ind w:left="5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Mostenitor</w:t>
                    </w:r>
                  </w:p>
                </w:txbxContent>
              </v:textbox>
              <w10:wrap type="none"/>
            </v:shape>
            <v:shape style="position:absolute;left:9742;top:5348;width:1280;height:437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-2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Ceausu Costelus Cosmin</w:t>
                    </w:r>
                  </w:p>
                </w:txbxContent>
              </v:textbox>
              <w10:wrap type="none"/>
            </v:shape>
            <v:shape style="position:absolute;left:625;top:6274;width:1202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BARBATESTI</w:t>
                    </w:r>
                  </w:p>
                </w:txbxContent>
              </v:textbox>
              <w10:wrap type="none"/>
            </v:shape>
            <v:shape style="position:absolute;left:3434;top:6274;width:412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63636"/>
                        <w:w w:val="105"/>
                        <w:sz w:val="19"/>
                      </w:rPr>
                      <w:t>1,2,3</w:t>
                    </w:r>
                  </w:p>
                </w:txbxContent>
              </v:textbox>
              <w10:wrap type="none"/>
            </v:shape>
            <v:shape style="position:absolute;left:5050;top:6274;width:408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175;top:6274;width:845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10.034 mp</w:t>
                    </w:r>
                  </w:p>
                </w:txbxContent>
              </v:textbox>
              <w10:wrap type="none"/>
            </v:shape>
            <v:shape style="position:absolute;left:7485;top:6274;width:263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1/1</w:t>
                    </w:r>
                  </w:p>
                </w:txbxContent>
              </v:textbox>
              <w10:wrap type="none"/>
            </v:shape>
            <v:shape style="position:absolute;left:9736;top:6026;width:1356;height:45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676767"/>
                        <w:w w:val="90"/>
                        <w:sz w:val="21"/>
                      </w:rPr>
                      <w:t>Ceausu Ramona°</w:t>
                    </w:r>
                  </w:p>
                  <w:p>
                    <w:pPr>
                      <w:spacing w:before="3"/>
                      <w:ind w:left="1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Viorica</w:t>
                    </w:r>
                  </w:p>
                </w:txbxContent>
              </v:textbox>
              <w10:wrap type="none"/>
            </v:shape>
            <v:shape style="position:absolute;left:626;top:6970;width:927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83838"/>
                        <w:sz w:val="19"/>
                      </w:rPr>
                      <w:t>SAULESTI</w:t>
                    </w:r>
                  </w:p>
                </w:txbxContent>
              </v:textbox>
              <w10:wrap type="none"/>
            </v:shape>
            <v:shape style="position:absolute;left:3583;top:6970;width:110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43434"/>
                        <w:w w:val="94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055;top:6970;width:404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6242;top:6970;width:701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4946 mp</w:t>
                    </w:r>
                  </w:p>
                </w:txbxContent>
              </v:textbox>
              <w10:wrap type="none"/>
            </v:shape>
            <v:shape style="position:absolute;left:7485;top:6970;width:263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1/2</w:t>
                    </w:r>
                  </w:p>
                </w:txbxContent>
              </v:textbox>
              <w10:wrap type="none"/>
            </v:shape>
            <v:shape style="position:absolute;left:8403;top:6159;width:2636;height:1248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56" w:right="878" w:hanging="57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Certificat de Mostenitor</w:t>
                    </w:r>
                  </w:p>
                  <w:p>
                    <w:pPr>
                      <w:tabs>
                        <w:tab w:pos="1339" w:val="left" w:leader="none"/>
                      </w:tabs>
                      <w:spacing w:before="118"/>
                      <w:ind w:left="3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Contract</w:t>
                    </w:r>
                    <w:r>
                      <w:rPr>
                        <w:color w:val="676767"/>
                        <w:spacing w:val="20"/>
                        <w:sz w:val="19"/>
                      </w:rPr>
                      <w:t> </w:t>
                    </w:r>
                    <w:r>
                      <w:rPr>
                        <w:color w:val="676767"/>
                        <w:sz w:val="19"/>
                      </w:rPr>
                      <w:t>de</w:t>
                      <w:tab/>
                      <w:t>Ceausu</w:t>
                    </w:r>
                  </w:p>
                  <w:p>
                    <w:pPr>
                      <w:tabs>
                        <w:tab w:pos="1338" w:val="left" w:leader="none"/>
                      </w:tabs>
                      <w:spacing w:line="247" w:lineRule="auto" w:before="3"/>
                      <w:ind w:left="72" w:right="18" w:firstLine="57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sz w:val="19"/>
                      </w:rPr>
                      <w:t>vanzare</w:t>
                    </w:r>
                    <w:r>
                      <w:rPr>
                        <w:color w:val="676767"/>
                        <w:spacing w:val="10"/>
                        <w:sz w:val="19"/>
                      </w:rPr>
                      <w:t> </w:t>
                    </w:r>
                    <w:r>
                      <w:rPr>
                        <w:color w:val="676767"/>
                        <w:sz w:val="19"/>
                      </w:rPr>
                      <w:t>-</w:t>
                      <w:tab/>
                    </w:r>
                    <w:r>
                      <w:rPr>
                        <w:color w:val="676767"/>
                        <w:spacing w:val="-1"/>
                        <w:sz w:val="19"/>
                      </w:rPr>
                      <w:t>Costelus/Ceausu </w:t>
                    </w:r>
                    <w:r>
                      <w:rPr>
                        <w:color w:val="676767"/>
                        <w:sz w:val="19"/>
                      </w:rPr>
                      <w:t>cumparare</w:t>
                      <w:tab/>
                      <w:t>Ramona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06060"/>
        </w:rPr>
        <w:t>Se vor declara inclusiv cele aflate în alte tări.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1652"/>
        <w:gridCol w:w="1594"/>
        <w:gridCol w:w="1080"/>
        <w:gridCol w:w="797"/>
      </w:tblGrid>
      <w:tr>
        <w:trPr>
          <w:trHeight w:val="297" w:hRule="atLeast"/>
        </w:trPr>
        <w:tc>
          <w:tcPr>
            <w:tcW w:w="2218" w:type="dxa"/>
          </w:tcPr>
          <w:p>
            <w:pPr>
              <w:pStyle w:val="TableParagraph"/>
              <w:spacing w:line="150" w:lineRule="exact"/>
              <w:ind w:left="302"/>
              <w:rPr>
                <w:b/>
                <w:sz w:val="24"/>
              </w:rPr>
            </w:pPr>
            <w:r>
              <w:rPr>
                <w:b/>
                <w:color w:val="2A2A2A"/>
                <w:sz w:val="24"/>
              </w:rPr>
              <w:t>Adresa sau zona</w:t>
            </w:r>
          </w:p>
        </w:tc>
        <w:tc>
          <w:tcPr>
            <w:tcW w:w="1652" w:type="dxa"/>
          </w:tcPr>
          <w:p>
            <w:pPr>
              <w:pStyle w:val="TableParagraph"/>
              <w:spacing w:line="150" w:lineRule="exact"/>
              <w:ind w:left="239" w:right="240"/>
              <w:jc w:val="center"/>
              <w:rPr>
                <w:b/>
                <w:sz w:val="24"/>
              </w:rPr>
            </w:pPr>
            <w:r>
              <w:rPr>
                <w:b/>
                <w:color w:val="2A2A2A"/>
                <w:sz w:val="24"/>
              </w:rPr>
              <w:t>Categoria*</w:t>
            </w:r>
          </w:p>
        </w:tc>
        <w:tc>
          <w:tcPr>
            <w:tcW w:w="1594" w:type="dxa"/>
          </w:tcPr>
          <w:p>
            <w:pPr>
              <w:pStyle w:val="TableParagraph"/>
              <w:spacing w:line="277" w:lineRule="exact"/>
              <w:ind w:left="214" w:right="214"/>
              <w:jc w:val="center"/>
              <w:rPr>
                <w:b/>
                <w:sz w:val="25"/>
              </w:rPr>
            </w:pPr>
            <w:r>
              <w:rPr>
                <w:b/>
                <w:color w:val="2A2A2A"/>
                <w:sz w:val="25"/>
              </w:rPr>
              <w:t>dobândirii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77" w:lineRule="exact"/>
              <w:ind w:left="179" w:right="8"/>
              <w:jc w:val="center"/>
              <w:rPr>
                <w:b/>
                <w:sz w:val="25"/>
              </w:rPr>
            </w:pPr>
            <w:r>
              <w:rPr>
                <w:b/>
                <w:color w:val="2A2A2A"/>
                <w:sz w:val="25"/>
              </w:rPr>
              <w:t>parte</w:t>
            </w:r>
          </w:p>
        </w:tc>
      </w:tr>
      <w:tr>
        <w:trPr>
          <w:trHeight w:val="681" w:hRule="atLeast"/>
        </w:trPr>
        <w:tc>
          <w:tcPr>
            <w:tcW w:w="221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53"/>
              <w:rPr>
                <w:sz w:val="19"/>
              </w:rPr>
            </w:pPr>
            <w:r>
              <w:rPr>
                <w:color w:val="343434"/>
                <w:sz w:val="19"/>
              </w:rPr>
              <w:t>SAULESTI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3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214" w:right="199"/>
              <w:jc w:val="center"/>
              <w:rPr>
                <w:sz w:val="19"/>
              </w:rPr>
            </w:pPr>
            <w:r>
              <w:rPr>
                <w:color w:val="646464"/>
                <w:w w:val="105"/>
                <w:sz w:val="19"/>
              </w:rPr>
              <w:t>2011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236"/>
              <w:rPr>
                <w:sz w:val="19"/>
              </w:rPr>
            </w:pPr>
            <w:r>
              <w:rPr>
                <w:color w:val="646464"/>
                <w:sz w:val="19"/>
              </w:rPr>
              <w:t>593 mp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99" w:right="8"/>
              <w:jc w:val="center"/>
              <w:rPr>
                <w:sz w:val="19"/>
              </w:rPr>
            </w:pPr>
            <w:r>
              <w:rPr>
                <w:color w:val="646464"/>
                <w:w w:val="105"/>
                <w:sz w:val="19"/>
              </w:rPr>
              <w:t>1/2</w:t>
            </w:r>
          </w:p>
        </w:tc>
      </w:tr>
      <w:tr>
        <w:trPr>
          <w:trHeight w:val="691" w:hRule="atLeast"/>
        </w:trPr>
        <w:tc>
          <w:tcPr>
            <w:tcW w:w="2218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8"/>
              <w:rPr>
                <w:sz w:val="19"/>
              </w:rPr>
            </w:pPr>
            <w:r>
              <w:rPr>
                <w:color w:val="696969"/>
                <w:sz w:val="19"/>
              </w:rPr>
              <w:t>SAULESTI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color w:val="313131"/>
                <w:w w:val="99"/>
                <w:sz w:val="19"/>
              </w:rPr>
              <w:t>3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214" w:right="193"/>
              <w:jc w:val="center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2011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228" w:right="203"/>
              <w:jc w:val="center"/>
              <w:rPr>
                <w:sz w:val="19"/>
              </w:rPr>
            </w:pPr>
            <w:r>
              <w:rPr>
                <w:color w:val="646464"/>
                <w:sz w:val="19"/>
              </w:rPr>
              <w:t>854 mp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99" w:right="8"/>
              <w:jc w:val="center"/>
              <w:rPr>
                <w:sz w:val="19"/>
              </w:rPr>
            </w:pPr>
            <w:r>
              <w:rPr>
                <w:color w:val="646464"/>
                <w:sz w:val="19"/>
              </w:rPr>
              <w:t>1/2</w:t>
            </w:r>
          </w:p>
        </w:tc>
      </w:tr>
      <w:tr>
        <w:trPr>
          <w:trHeight w:val="681" w:hRule="atLeast"/>
        </w:trPr>
        <w:tc>
          <w:tcPr>
            <w:tcW w:w="2218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54"/>
              <w:rPr>
                <w:b/>
                <w:sz w:val="19"/>
              </w:rPr>
            </w:pPr>
            <w:r>
              <w:rPr>
                <w:b/>
                <w:color w:val="696969"/>
                <w:sz w:val="19"/>
              </w:rPr>
              <w:t>SAULESTI</w:t>
            </w:r>
          </w:p>
        </w:tc>
        <w:tc>
          <w:tcPr>
            <w:tcW w:w="165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3</w:t>
            </w:r>
          </w:p>
        </w:tc>
        <w:tc>
          <w:tcPr>
            <w:tcW w:w="1594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4" w:right="193"/>
              <w:jc w:val="center"/>
              <w:rPr>
                <w:sz w:val="19"/>
              </w:rPr>
            </w:pPr>
            <w:r>
              <w:rPr>
                <w:color w:val="646464"/>
                <w:w w:val="105"/>
                <w:sz w:val="19"/>
              </w:rPr>
              <w:t>2011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28" w:right="206"/>
              <w:jc w:val="center"/>
              <w:rPr>
                <w:sz w:val="20"/>
              </w:rPr>
            </w:pPr>
            <w:r>
              <w:rPr>
                <w:color w:val="646464"/>
                <w:sz w:val="20"/>
              </w:rPr>
              <w:t>273 mp</w:t>
            </w:r>
          </w:p>
        </w:tc>
        <w:tc>
          <w:tcPr>
            <w:tcW w:w="797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97" w:right="8"/>
              <w:jc w:val="center"/>
              <w:rPr>
                <w:sz w:val="20"/>
              </w:rPr>
            </w:pPr>
            <w:r>
              <w:rPr>
                <w:color w:val="646464"/>
                <w:sz w:val="20"/>
              </w:rPr>
              <w:t>1/2</w:t>
            </w:r>
          </w:p>
        </w:tc>
      </w:tr>
      <w:tr>
        <w:trPr>
          <w:trHeight w:val="259" w:hRule="atLeast"/>
        </w:trPr>
        <w:tc>
          <w:tcPr>
            <w:tcW w:w="2218" w:type="dxa"/>
          </w:tcPr>
          <w:p>
            <w:pPr>
              <w:pStyle w:val="TableParagraph"/>
              <w:spacing w:line="198" w:lineRule="exact" w:before="41"/>
              <w:ind w:left="53"/>
              <w:rPr>
                <w:sz w:val="19"/>
              </w:rPr>
            </w:pPr>
            <w:r>
              <w:rPr>
                <w:color w:val="696969"/>
                <w:sz w:val="19"/>
              </w:rPr>
              <w:t>SAULESTI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464" w:type="dxa"/>
            <w:gridSpan w:val="3"/>
          </w:tcPr>
          <w:p>
            <w:pPr>
              <w:pStyle w:val="TableParagraph"/>
              <w:tabs>
                <w:tab w:pos="4486" w:val="left" w:leader="none"/>
              </w:tabs>
              <w:spacing w:line="190" w:lineRule="exact"/>
              <w:ind w:left="2908"/>
              <w:rPr>
                <w:sz w:val="19"/>
              </w:rPr>
            </w:pPr>
            <w:r>
              <w:rPr>
                <w:color w:val="343434"/>
                <w:sz w:val="19"/>
              </w:rPr>
              <w:t>3</w:t>
              <w:tab/>
            </w:r>
            <w:r>
              <w:rPr>
                <w:color w:val="646464"/>
                <w:sz w:val="19"/>
              </w:rPr>
              <w:t>2011</w:t>
            </w:r>
          </w:p>
        </w:tc>
        <w:tc>
          <w:tcPr>
            <w:tcW w:w="1080" w:type="dxa"/>
          </w:tcPr>
          <w:p>
            <w:pPr>
              <w:pStyle w:val="TableParagraph"/>
              <w:spacing w:line="190" w:lineRule="exact"/>
              <w:ind w:left="228" w:right="204"/>
              <w:jc w:val="center"/>
              <w:rPr>
                <w:sz w:val="19"/>
              </w:rPr>
            </w:pPr>
            <w:r>
              <w:rPr>
                <w:color w:val="646464"/>
                <w:sz w:val="19"/>
              </w:rPr>
              <w:t>722 mp</w:t>
            </w:r>
          </w:p>
        </w:tc>
        <w:tc>
          <w:tcPr>
            <w:tcW w:w="797" w:type="dxa"/>
          </w:tcPr>
          <w:p>
            <w:pPr>
              <w:pStyle w:val="TableParagraph"/>
              <w:spacing w:line="190" w:lineRule="exact"/>
              <w:ind w:left="199" w:right="8"/>
              <w:jc w:val="center"/>
              <w:rPr>
                <w:sz w:val="19"/>
              </w:rPr>
            </w:pPr>
            <w:r>
              <w:rPr>
                <w:color w:val="646464"/>
                <w:sz w:val="19"/>
              </w:rPr>
              <w:t>1/2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group style="position:absolute;margin-left:66.244453pt;margin-top:8.194425pt;width:98.45pt;height:1pt;mso-position-horizontal-relative:page;mso-position-vertical-relative:paragraph;z-index:-15728640;mso-wrap-distance-left:0;mso-wrap-distance-right:0" coordorigin="1325,164" coordsize="1969,20">
            <v:line style="position:absolute" from="2371,176" to="3293,176" stroked="true" strokeweight=".720035pt" strokecolor="#777777">
              <v:stroke dashstyle="solid"/>
            </v:line>
            <v:line style="position:absolute" from="1325,171" to="2343,171" stroked="true" strokeweight=".720035pt" strokecolor="#777777">
              <v:stroke dashstyle="solid"/>
            </v:line>
            <w10:wrap type="topAndBottom"/>
          </v:group>
        </w:pict>
      </w:r>
    </w:p>
    <w:p>
      <w:pPr>
        <w:spacing w:after="0"/>
        <w:rPr>
          <w:sz w:val="10"/>
        </w:rPr>
        <w:sectPr>
          <w:type w:val="continuous"/>
          <w:pgSz w:w="11900" w:h="16820"/>
          <w:pgMar w:top="1280" w:bottom="280" w:left="380" w:right="4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25" w:lineRule="auto" w:before="103" w:after="0"/>
        <w:ind w:left="157" w:right="556" w:hanging="4"/>
        <w:jc w:val="left"/>
        <w:rPr>
          <w:color w:val="606060"/>
          <w:sz w:val="25"/>
        </w:rPr>
      </w:pPr>
      <w:r>
        <w:rPr>
          <w:color w:val="606060"/>
          <w:w w:val="95"/>
          <w:sz w:val="25"/>
        </w:rPr>
        <w:t>Categoriile</w:t>
      </w:r>
      <w:r>
        <w:rPr>
          <w:color w:val="606060"/>
          <w:spacing w:val="-6"/>
          <w:w w:val="95"/>
          <w:sz w:val="25"/>
        </w:rPr>
        <w:t> </w:t>
      </w:r>
      <w:r>
        <w:rPr>
          <w:color w:val="606060"/>
          <w:w w:val="95"/>
          <w:sz w:val="25"/>
        </w:rPr>
        <w:t>indicate</w:t>
      </w:r>
      <w:r>
        <w:rPr>
          <w:color w:val="606060"/>
          <w:spacing w:val="-13"/>
          <w:w w:val="95"/>
          <w:sz w:val="25"/>
        </w:rPr>
        <w:t> </w:t>
      </w:r>
      <w:r>
        <w:rPr>
          <w:color w:val="606060"/>
          <w:w w:val="95"/>
          <w:sz w:val="25"/>
        </w:rPr>
        <w:t>sunt:</w:t>
      </w:r>
      <w:r>
        <w:rPr>
          <w:color w:val="606060"/>
          <w:spacing w:val="-17"/>
          <w:w w:val="95"/>
          <w:sz w:val="25"/>
        </w:rPr>
        <w:t> </w:t>
      </w:r>
      <w:r>
        <w:rPr>
          <w:color w:val="606060"/>
          <w:w w:val="95"/>
          <w:sz w:val="25"/>
        </w:rPr>
        <w:t>(1)</w:t>
      </w:r>
      <w:r>
        <w:rPr>
          <w:color w:val="606060"/>
          <w:spacing w:val="-24"/>
          <w:w w:val="95"/>
          <w:sz w:val="25"/>
        </w:rPr>
        <w:t> </w:t>
      </w:r>
      <w:r>
        <w:rPr>
          <w:color w:val="606060"/>
          <w:w w:val="95"/>
          <w:sz w:val="25"/>
        </w:rPr>
        <w:t>agricol;</w:t>
      </w:r>
      <w:r>
        <w:rPr>
          <w:color w:val="606060"/>
          <w:spacing w:val="-13"/>
          <w:w w:val="95"/>
          <w:sz w:val="25"/>
        </w:rPr>
        <w:t> </w:t>
      </w:r>
      <w:r>
        <w:rPr>
          <w:color w:val="606060"/>
          <w:w w:val="95"/>
          <w:sz w:val="25"/>
        </w:rPr>
        <w:t>(2)</w:t>
      </w:r>
      <w:r>
        <w:rPr>
          <w:color w:val="606060"/>
          <w:spacing w:val="-17"/>
          <w:w w:val="95"/>
          <w:sz w:val="25"/>
        </w:rPr>
        <w:t> </w:t>
      </w:r>
      <w:r>
        <w:rPr>
          <w:color w:val="606060"/>
          <w:w w:val="95"/>
          <w:sz w:val="25"/>
        </w:rPr>
        <w:t>forestier;</w:t>
      </w:r>
      <w:r>
        <w:rPr>
          <w:color w:val="606060"/>
          <w:spacing w:val="-12"/>
          <w:w w:val="95"/>
          <w:sz w:val="25"/>
        </w:rPr>
        <w:t> </w:t>
      </w:r>
      <w:r>
        <w:rPr>
          <w:color w:val="606060"/>
          <w:w w:val="95"/>
          <w:sz w:val="25"/>
        </w:rPr>
        <w:t>(3)</w:t>
      </w:r>
      <w:r>
        <w:rPr>
          <w:color w:val="606060"/>
          <w:spacing w:val="-16"/>
          <w:w w:val="95"/>
          <w:sz w:val="25"/>
        </w:rPr>
        <w:t> </w:t>
      </w:r>
      <w:r>
        <w:rPr>
          <w:color w:val="606060"/>
          <w:w w:val="95"/>
          <w:sz w:val="25"/>
        </w:rPr>
        <w:t>intravilan;</w:t>
      </w:r>
      <w:r>
        <w:rPr>
          <w:color w:val="606060"/>
          <w:spacing w:val="-8"/>
          <w:w w:val="95"/>
          <w:sz w:val="25"/>
        </w:rPr>
        <w:t> </w:t>
      </w:r>
      <w:r>
        <w:rPr>
          <w:color w:val="606060"/>
          <w:w w:val="95"/>
          <w:sz w:val="25"/>
        </w:rPr>
        <w:t>(4)</w:t>
      </w:r>
      <w:r>
        <w:rPr>
          <w:color w:val="606060"/>
          <w:spacing w:val="-20"/>
          <w:w w:val="95"/>
          <w:sz w:val="25"/>
        </w:rPr>
        <w:t> </w:t>
      </w:r>
      <w:r>
        <w:rPr>
          <w:color w:val="606060"/>
          <w:w w:val="95"/>
          <w:sz w:val="25"/>
        </w:rPr>
        <w:t>luciu</w:t>
      </w:r>
      <w:r>
        <w:rPr>
          <w:color w:val="606060"/>
          <w:spacing w:val="-14"/>
          <w:w w:val="95"/>
          <w:sz w:val="25"/>
        </w:rPr>
        <w:t> </w:t>
      </w:r>
      <w:r>
        <w:rPr>
          <w:color w:val="606060"/>
          <w:w w:val="95"/>
          <w:sz w:val="25"/>
        </w:rPr>
        <w:t>de</w:t>
      </w:r>
      <w:r>
        <w:rPr>
          <w:color w:val="606060"/>
          <w:spacing w:val="-22"/>
          <w:w w:val="95"/>
          <w:sz w:val="25"/>
        </w:rPr>
        <w:t> </w:t>
      </w:r>
      <w:r>
        <w:rPr>
          <w:color w:val="606060"/>
          <w:w w:val="95"/>
          <w:sz w:val="25"/>
        </w:rPr>
        <w:t>apă;</w:t>
      </w:r>
      <w:r>
        <w:rPr>
          <w:color w:val="606060"/>
          <w:spacing w:val="-15"/>
          <w:w w:val="95"/>
          <w:sz w:val="25"/>
        </w:rPr>
        <w:t> </w:t>
      </w:r>
      <w:r>
        <w:rPr>
          <w:color w:val="606060"/>
          <w:w w:val="95"/>
          <w:sz w:val="25"/>
        </w:rPr>
        <w:t>(5)</w:t>
      </w:r>
      <w:r>
        <w:rPr>
          <w:color w:val="606060"/>
          <w:spacing w:val="-21"/>
          <w:w w:val="95"/>
          <w:sz w:val="25"/>
        </w:rPr>
        <w:t> </w:t>
      </w:r>
      <w:r>
        <w:rPr>
          <w:color w:val="606060"/>
          <w:w w:val="95"/>
          <w:sz w:val="25"/>
        </w:rPr>
        <w:t>altecategorii</w:t>
      </w:r>
      <w:r>
        <w:rPr>
          <w:color w:val="606060"/>
          <w:spacing w:val="-4"/>
          <w:w w:val="95"/>
          <w:sz w:val="25"/>
        </w:rPr>
        <w:t> </w:t>
      </w:r>
      <w:r>
        <w:rPr>
          <w:color w:val="606060"/>
          <w:w w:val="95"/>
          <w:sz w:val="25"/>
        </w:rPr>
        <w:t>de</w:t>
      </w:r>
      <w:r>
        <w:rPr>
          <w:color w:val="606060"/>
          <w:spacing w:val="-25"/>
          <w:w w:val="95"/>
          <w:sz w:val="25"/>
        </w:rPr>
        <w:t> </w:t>
      </w:r>
      <w:r>
        <w:rPr>
          <w:color w:val="606060"/>
          <w:w w:val="95"/>
          <w:sz w:val="25"/>
        </w:rPr>
        <w:t>terenuri </w:t>
      </w:r>
      <w:r>
        <w:rPr>
          <w:color w:val="606060"/>
          <w:sz w:val="25"/>
        </w:rPr>
        <w:t>extravilane, dacă se aflăîncircuitul</w:t>
      </w:r>
      <w:r>
        <w:rPr>
          <w:color w:val="606060"/>
          <w:spacing w:val="-2"/>
          <w:sz w:val="25"/>
        </w:rPr>
        <w:t> </w:t>
      </w:r>
      <w:r>
        <w:rPr>
          <w:color w:val="606060"/>
          <w:sz w:val="25"/>
        </w:rPr>
        <w:t>civil.</w:t>
      </w:r>
    </w:p>
    <w:p>
      <w:pPr>
        <w:pStyle w:val="BodyText"/>
        <w:spacing w:line="228" w:lineRule="auto"/>
        <w:ind w:left="158"/>
      </w:pPr>
      <w:r>
        <w:rPr>
          <w:color w:val="606060"/>
        </w:rPr>
        <w:t>*2) La "Titular" se menționează, încazul bunurilor proprii, numele proprietarului (titularul, soțul/soția, copilul), iar în cazul bunurilor în coproprietate, cota-parte și numele coproprietarilor.</w:t>
      </w:r>
    </w:p>
    <w:p>
      <w:pPr>
        <w:pStyle w:val="Heading1"/>
        <w:numPr>
          <w:ilvl w:val="1"/>
          <w:numId w:val="1"/>
        </w:numPr>
        <w:tabs>
          <w:tab w:pos="959" w:val="left" w:leader="none"/>
        </w:tabs>
        <w:spacing w:line="240" w:lineRule="auto" w:before="244" w:after="0"/>
        <w:ind w:left="958" w:right="0" w:hanging="237"/>
        <w:jc w:val="left"/>
        <w:rPr>
          <w:color w:val="606060"/>
        </w:rPr>
      </w:pPr>
      <w:r>
        <w:rPr>
          <w:color w:val="606060"/>
        </w:rPr>
        <w:t>Clădiri</w:t>
      </w:r>
    </w:p>
    <w:p>
      <w:pPr>
        <w:pStyle w:val="BodyText"/>
        <w:spacing w:line="278" w:lineRule="exact" w:before="240"/>
        <w:ind w:left="722"/>
      </w:pPr>
      <w:r>
        <w:rPr>
          <w:color w:val="606060"/>
        </w:rPr>
        <w:t>N OT Ă:</w:t>
      </w:r>
    </w:p>
    <w:p>
      <w:pPr>
        <w:pStyle w:val="BodyText"/>
        <w:spacing w:line="278" w:lineRule="exact"/>
        <w:ind w:left="727"/>
      </w:pPr>
      <w:r>
        <w:rPr>
          <w:color w:val="606060"/>
        </w:rPr>
        <w:t>Se vor declara inclusiv cele aflate în alte ța“ri.</w:t>
      </w:r>
    </w:p>
    <w:p>
      <w:pPr>
        <w:pStyle w:val="BodyText"/>
        <w:spacing w:before="2" w:after="1"/>
        <w:rPr>
          <w:sz w:val="21"/>
        </w:rPr>
      </w:pPr>
    </w:p>
    <w:tbl>
      <w:tblPr>
        <w:tblW w:w="0" w:type="auto"/>
        <w:jc w:val="left"/>
        <w:tblInd w:w="167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2453"/>
        <w:gridCol w:w="1085"/>
        <w:gridCol w:w="391"/>
        <w:gridCol w:w="554"/>
        <w:gridCol w:w="247"/>
        <w:gridCol w:w="801"/>
        <w:gridCol w:w="458"/>
        <w:gridCol w:w="1761"/>
      </w:tblGrid>
      <w:tr>
        <w:trPr>
          <w:trHeight w:val="556" w:hRule="atLeast"/>
        </w:trPr>
        <w:tc>
          <w:tcPr>
            <w:tcW w:w="3005" w:type="dxa"/>
          </w:tcPr>
          <w:p>
            <w:pPr>
              <w:pStyle w:val="TableParagraph"/>
              <w:spacing w:before="140"/>
              <w:ind w:left="672"/>
              <w:rPr>
                <w:b/>
                <w:sz w:val="25"/>
              </w:rPr>
            </w:pPr>
            <w:r>
              <w:rPr>
                <w:b/>
                <w:color w:val="565656"/>
                <w:sz w:val="25"/>
              </w:rPr>
              <w:t>Adresa sau zona</w:t>
            </w:r>
          </w:p>
        </w:tc>
        <w:tc>
          <w:tcPr>
            <w:tcW w:w="2453" w:type="dxa"/>
          </w:tcPr>
          <w:p>
            <w:pPr>
              <w:pStyle w:val="TableParagraph"/>
              <w:tabs>
                <w:tab w:pos="1603" w:val="left" w:leader="none"/>
              </w:tabs>
              <w:spacing w:line="339" w:lineRule="exact" w:before="10"/>
              <w:ind w:left="64"/>
              <w:rPr>
                <w:sz w:val="25"/>
              </w:rPr>
            </w:pPr>
            <w:r>
              <w:rPr>
                <w:b/>
                <w:color w:val="565656"/>
                <w:sz w:val="25"/>
              </w:rPr>
              <w:t>Categoria*</w:t>
              <w:tab/>
            </w:r>
            <w:r>
              <w:rPr>
                <w:color w:val="565656"/>
                <w:position w:val="13"/>
                <w:sz w:val="25"/>
              </w:rPr>
              <w:t>Anul</w:t>
            </w:r>
          </w:p>
          <w:p>
            <w:pPr>
              <w:pStyle w:val="TableParagraph"/>
              <w:spacing w:line="187" w:lineRule="exact"/>
              <w:ind w:left="1317"/>
              <w:rPr>
                <w:b/>
                <w:sz w:val="25"/>
              </w:rPr>
            </w:pPr>
            <w:r>
              <w:rPr>
                <w:b/>
                <w:color w:val="565656"/>
                <w:w w:val="95"/>
                <w:sz w:val="25"/>
              </w:rPr>
              <w:t>dobăndirii</w:t>
            </w:r>
          </w:p>
        </w:tc>
        <w:tc>
          <w:tcPr>
            <w:tcW w:w="1085" w:type="dxa"/>
          </w:tcPr>
          <w:p>
            <w:pPr>
              <w:pStyle w:val="TableParagraph"/>
              <w:spacing w:before="135"/>
              <w:ind w:left="9" w:right="3"/>
              <w:jc w:val="center"/>
              <w:rPr>
                <w:b/>
                <w:sz w:val="25"/>
              </w:rPr>
            </w:pPr>
            <w:r>
              <w:rPr>
                <w:b/>
                <w:color w:val="565656"/>
                <w:w w:val="95"/>
                <w:sz w:val="25"/>
              </w:rPr>
              <w:t>Suprafața</w:t>
            </w:r>
          </w:p>
        </w:tc>
        <w:tc>
          <w:tcPr>
            <w:tcW w:w="945" w:type="dxa"/>
            <w:gridSpan w:val="2"/>
          </w:tcPr>
          <w:p>
            <w:pPr>
              <w:pStyle w:val="TableParagraph"/>
              <w:spacing w:line="268" w:lineRule="exact"/>
              <w:ind w:left="213" w:right="165" w:hanging="6"/>
              <w:rPr>
                <w:b/>
                <w:sz w:val="25"/>
              </w:rPr>
            </w:pPr>
            <w:r>
              <w:rPr>
                <w:b/>
                <w:color w:val="565656"/>
                <w:w w:val="90"/>
                <w:sz w:val="25"/>
              </w:rPr>
              <w:t>Cota- </w:t>
            </w:r>
            <w:r>
              <w:rPr>
                <w:b/>
                <w:color w:val="383838"/>
                <w:w w:val="90"/>
                <w:sz w:val="25"/>
              </w:rPr>
              <w:t>parte</w:t>
            </w:r>
          </w:p>
        </w:tc>
        <w:tc>
          <w:tcPr>
            <w:tcW w:w="1506" w:type="dxa"/>
            <w:gridSpan w:val="3"/>
          </w:tcPr>
          <w:p>
            <w:pPr>
              <w:pStyle w:val="TableParagraph"/>
              <w:spacing w:line="268" w:lineRule="exact"/>
              <w:ind w:left="247" w:right="221" w:firstLine="33"/>
              <w:rPr>
                <w:b/>
                <w:sz w:val="25"/>
              </w:rPr>
            </w:pPr>
            <w:r>
              <w:rPr>
                <w:b/>
                <w:color w:val="565656"/>
                <w:w w:val="95"/>
                <w:sz w:val="25"/>
              </w:rPr>
              <w:t>Modul de </w:t>
            </w:r>
            <w:r>
              <w:rPr>
                <w:b/>
                <w:color w:val="565656"/>
                <w:w w:val="90"/>
                <w:sz w:val="25"/>
              </w:rPr>
              <w:t>dobăndire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6"/>
              <w:ind w:left="369"/>
              <w:rPr>
                <w:b/>
                <w:sz w:val="25"/>
              </w:rPr>
            </w:pPr>
            <w:r>
              <w:rPr>
                <w:b/>
                <w:color w:val="565656"/>
                <w:sz w:val="25"/>
              </w:rPr>
              <w:t>TituIaruI</w:t>
            </w:r>
            <w:r>
              <w:rPr>
                <w:b/>
                <w:color w:val="565656"/>
                <w:sz w:val="25"/>
                <w:vertAlign w:val="superscript"/>
              </w:rPr>
              <w:t>2</w:t>
            </w:r>
            <w:r>
              <w:rPr>
                <w:b/>
                <w:color w:val="565656"/>
                <w:sz w:val="25"/>
                <w:vertAlign w:val="baseline"/>
              </w:rPr>
              <w:t>’</w:t>
            </w:r>
          </w:p>
        </w:tc>
      </w:tr>
      <w:tr>
        <w:trPr>
          <w:trHeight w:val="796" w:hRule="atLeast"/>
        </w:trPr>
        <w:tc>
          <w:tcPr>
            <w:tcW w:w="3005" w:type="dxa"/>
          </w:tcPr>
          <w:p>
            <w:pPr>
              <w:pStyle w:val="TableParagraph"/>
              <w:spacing w:line="269" w:lineRule="exact"/>
              <w:ind w:left="53"/>
              <w:rPr>
                <w:sz w:val="25"/>
              </w:rPr>
            </w:pPr>
            <w:r>
              <w:rPr>
                <w:color w:val="363636"/>
                <w:sz w:val="25"/>
              </w:rPr>
              <w:t>SAULESTI</w:t>
            </w:r>
          </w:p>
        </w:tc>
        <w:tc>
          <w:tcPr>
            <w:tcW w:w="2453" w:type="dxa"/>
          </w:tcPr>
          <w:p>
            <w:pPr>
              <w:pStyle w:val="TableParagraph"/>
              <w:tabs>
                <w:tab w:pos="1046" w:val="left" w:leader="none"/>
              </w:tabs>
              <w:spacing w:before="241"/>
              <w:ind w:right="356"/>
              <w:jc w:val="right"/>
              <w:rPr>
                <w:sz w:val="25"/>
              </w:rPr>
            </w:pPr>
            <w:r>
              <w:rPr>
                <w:color w:val="333333"/>
                <w:sz w:val="25"/>
              </w:rPr>
              <w:t>2</w:t>
              <w:tab/>
            </w:r>
            <w:r>
              <w:rPr>
                <w:color w:val="606060"/>
                <w:sz w:val="25"/>
              </w:rPr>
              <w:t>2011</w:t>
            </w:r>
          </w:p>
        </w:tc>
        <w:tc>
          <w:tcPr>
            <w:tcW w:w="1085" w:type="dxa"/>
          </w:tcPr>
          <w:p>
            <w:pPr>
              <w:pStyle w:val="TableParagraph"/>
              <w:spacing w:before="241"/>
              <w:ind w:left="31" w:right="3"/>
              <w:jc w:val="center"/>
              <w:rPr>
                <w:sz w:val="25"/>
              </w:rPr>
            </w:pPr>
            <w:r>
              <w:rPr>
                <w:color w:val="606060"/>
                <w:sz w:val="25"/>
              </w:rPr>
              <w:t>137 mp</w:t>
            </w:r>
          </w:p>
        </w:tc>
        <w:tc>
          <w:tcPr>
            <w:tcW w:w="945" w:type="dxa"/>
            <w:gridSpan w:val="2"/>
          </w:tcPr>
          <w:p>
            <w:pPr>
              <w:pStyle w:val="TableParagraph"/>
              <w:spacing w:before="241"/>
              <w:ind w:left="337"/>
              <w:rPr>
                <w:sz w:val="25"/>
              </w:rPr>
            </w:pPr>
            <w:r>
              <w:rPr>
                <w:color w:val="606060"/>
                <w:sz w:val="25"/>
              </w:rPr>
              <w:t>1/2</w:t>
            </w:r>
          </w:p>
        </w:tc>
        <w:tc>
          <w:tcPr>
            <w:tcW w:w="1506" w:type="dxa"/>
            <w:gridSpan w:val="3"/>
          </w:tcPr>
          <w:p>
            <w:pPr>
              <w:pStyle w:val="TableParagraph"/>
              <w:spacing w:line="250" w:lineRule="exact"/>
              <w:ind w:left="365" w:hanging="147"/>
              <w:rPr>
                <w:sz w:val="25"/>
              </w:rPr>
            </w:pPr>
            <w:r>
              <w:rPr>
                <w:color w:val="606060"/>
                <w:sz w:val="25"/>
              </w:rPr>
              <w:t>Contract de</w:t>
            </w:r>
          </w:p>
          <w:p>
            <w:pPr>
              <w:pStyle w:val="TableParagraph"/>
              <w:spacing w:line="264" w:lineRule="exact"/>
              <w:ind w:left="267" w:right="221" w:firstLine="97"/>
              <w:rPr>
                <w:sz w:val="25"/>
              </w:rPr>
            </w:pPr>
            <w:r>
              <w:rPr>
                <w:color w:val="606060"/>
                <w:w w:val="95"/>
                <w:sz w:val="25"/>
              </w:rPr>
              <w:t>vanzare- </w:t>
            </w:r>
            <w:r>
              <w:rPr>
                <w:color w:val="4F4F4F"/>
                <w:w w:val="90"/>
                <w:sz w:val="25"/>
              </w:rPr>
              <w:t>cumparare</w:t>
            </w:r>
          </w:p>
        </w:tc>
        <w:tc>
          <w:tcPr>
            <w:tcW w:w="1761" w:type="dxa"/>
          </w:tcPr>
          <w:p>
            <w:pPr>
              <w:pStyle w:val="TableParagraph"/>
              <w:spacing w:line="250" w:lineRule="exact"/>
              <w:ind w:left="47"/>
              <w:rPr>
                <w:sz w:val="25"/>
              </w:rPr>
            </w:pPr>
            <w:r>
              <w:rPr>
                <w:color w:val="606060"/>
                <w:sz w:val="25"/>
              </w:rPr>
              <w:t>Ceausu</w:t>
            </w:r>
          </w:p>
          <w:p>
            <w:pPr>
              <w:pStyle w:val="TableParagraph"/>
              <w:spacing w:line="264" w:lineRule="exact"/>
              <w:ind w:left="52" w:hanging="5"/>
              <w:rPr>
                <w:sz w:val="25"/>
              </w:rPr>
            </w:pPr>
            <w:r>
              <w:rPr>
                <w:color w:val="606060"/>
                <w:spacing w:val="-1"/>
                <w:w w:val="90"/>
                <w:sz w:val="25"/>
              </w:rPr>
              <w:t>Costelus/Ceausu </w:t>
            </w:r>
            <w:r>
              <w:rPr>
                <w:color w:val="606060"/>
                <w:sz w:val="25"/>
              </w:rPr>
              <w:t>Ramona</w:t>
            </w:r>
          </w:p>
        </w:tc>
      </w:tr>
      <w:tr>
        <w:trPr>
          <w:trHeight w:val="801" w:hRule="atLeast"/>
        </w:trPr>
        <w:tc>
          <w:tcPr>
            <w:tcW w:w="3005" w:type="dxa"/>
          </w:tcPr>
          <w:p>
            <w:pPr>
              <w:pStyle w:val="TableParagraph"/>
              <w:spacing w:before="5"/>
              <w:ind w:left="55"/>
              <w:rPr>
                <w:sz w:val="23"/>
              </w:rPr>
            </w:pPr>
            <w:r>
              <w:rPr>
                <w:color w:val="676767"/>
                <w:sz w:val="23"/>
              </w:rPr>
              <w:t>BARBATESTI</w:t>
            </w:r>
          </w:p>
        </w:tc>
        <w:tc>
          <w:tcPr>
            <w:tcW w:w="2453" w:type="dxa"/>
          </w:tcPr>
          <w:p>
            <w:pPr>
              <w:pStyle w:val="TableParagraph"/>
              <w:tabs>
                <w:tab w:pos="1055" w:val="left" w:leader="none"/>
              </w:tabs>
              <w:spacing w:before="250"/>
              <w:ind w:right="351"/>
              <w:jc w:val="right"/>
              <w:rPr>
                <w:sz w:val="25"/>
              </w:rPr>
            </w:pPr>
            <w:r>
              <w:rPr>
                <w:color w:val="313131"/>
                <w:sz w:val="25"/>
              </w:rPr>
              <w:t>2</w:t>
              <w:tab/>
            </w:r>
            <w:r>
              <w:rPr>
                <w:color w:val="606060"/>
                <w:sz w:val="25"/>
              </w:rPr>
              <w:t>2017</w:t>
            </w:r>
          </w:p>
        </w:tc>
        <w:tc>
          <w:tcPr>
            <w:tcW w:w="1085" w:type="dxa"/>
          </w:tcPr>
          <w:p>
            <w:pPr>
              <w:pStyle w:val="TableParagraph"/>
              <w:spacing w:before="250"/>
              <w:ind w:left="37" w:right="3"/>
              <w:jc w:val="center"/>
              <w:rPr>
                <w:sz w:val="25"/>
              </w:rPr>
            </w:pPr>
            <w:r>
              <w:rPr>
                <w:color w:val="606060"/>
                <w:sz w:val="25"/>
              </w:rPr>
              <w:t>242 mp</w:t>
            </w:r>
          </w:p>
        </w:tc>
        <w:tc>
          <w:tcPr>
            <w:tcW w:w="945" w:type="dxa"/>
            <w:gridSpan w:val="2"/>
          </w:tcPr>
          <w:p>
            <w:pPr>
              <w:pStyle w:val="TableParagraph"/>
              <w:spacing w:before="250"/>
              <w:ind w:left="337"/>
              <w:rPr>
                <w:sz w:val="25"/>
              </w:rPr>
            </w:pPr>
            <w:r>
              <w:rPr>
                <w:color w:val="606060"/>
                <w:sz w:val="25"/>
              </w:rPr>
              <w:t>1/1</w:t>
            </w:r>
          </w:p>
        </w:tc>
        <w:tc>
          <w:tcPr>
            <w:tcW w:w="1506" w:type="dxa"/>
            <w:gridSpan w:val="3"/>
          </w:tcPr>
          <w:p>
            <w:pPr>
              <w:pStyle w:val="TableParagraph"/>
              <w:spacing w:line="225" w:lineRule="auto" w:before="125"/>
              <w:ind w:left="253" w:hanging="64"/>
              <w:rPr>
                <w:sz w:val="25"/>
              </w:rPr>
            </w:pPr>
            <w:r>
              <w:rPr>
                <w:color w:val="606060"/>
                <w:w w:val="95"/>
                <w:sz w:val="25"/>
              </w:rPr>
              <w:t>Certificat de Mostenitor</w:t>
            </w:r>
          </w:p>
        </w:tc>
        <w:tc>
          <w:tcPr>
            <w:tcW w:w="1761" w:type="dxa"/>
          </w:tcPr>
          <w:p>
            <w:pPr>
              <w:pStyle w:val="TableParagraph"/>
              <w:spacing w:line="220" w:lineRule="auto"/>
              <w:ind w:left="54" w:hanging="3"/>
              <w:rPr>
                <w:sz w:val="25"/>
              </w:rPr>
            </w:pPr>
            <w:r>
              <w:rPr>
                <w:color w:val="606060"/>
                <w:w w:val="90"/>
                <w:sz w:val="25"/>
              </w:rPr>
              <w:t>Ceausu Ramona </w:t>
            </w:r>
            <w:r>
              <w:rPr>
                <w:color w:val="606060"/>
                <w:sz w:val="25"/>
              </w:rPr>
              <w:t>Viorica</w:t>
            </w:r>
          </w:p>
        </w:tc>
      </w:tr>
      <w:tr>
        <w:trPr>
          <w:trHeight w:val="388" w:hRule="atLeast"/>
        </w:trPr>
        <w:tc>
          <w:tcPr>
            <w:tcW w:w="30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" w:hRule="atLeast"/>
        </w:trPr>
        <w:tc>
          <w:tcPr>
            <w:tcW w:w="3005" w:type="dxa"/>
            <w:vMerge w:val="restart"/>
            <w:tcBorders>
              <w:bottom w:val="single" w:sz="6" w:space="0" w:color="646464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vMerge w:val="restart"/>
            <w:tcBorders>
              <w:bottom w:val="single" w:sz="6" w:space="0" w:color="646464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vMerge w:val="restart"/>
            <w:tcBorders>
              <w:bottom w:val="single" w:sz="6" w:space="0" w:color="646464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sz w:val="2"/>
              </w:rPr>
              <w:pict>
                <v:group style="width:20.9pt;height:.75pt;mso-position-horizontal-relative:char;mso-position-vertical-relative:line" coordorigin="0,0" coordsize="418,15">
                  <v:line style="position:absolute" from="0,7" to="418,7" stroked="true" strokeweight=".720035pt" strokecolor="#646464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91" w:type="dxa"/>
            <w:vMerge w:val="restart"/>
            <w:tcBorders>
              <w:bottom w:val="single" w:sz="6" w:space="0" w:color="646464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37"/>
              <w:rPr>
                <w:sz w:val="2"/>
              </w:rPr>
            </w:pPr>
            <w:r>
              <w:rPr>
                <w:sz w:val="2"/>
              </w:rPr>
              <w:pict>
                <v:group style="width:21.15pt;height:.75pt;mso-position-horizontal-relative:char;mso-position-vertical-relative:line" coordorigin="0,0" coordsize="423,15">
                  <v:line style="position:absolute" from="0,7" to="422,7" stroked="true" strokeweight=".720035pt" strokecolor="#646464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4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  <w:tcBorders>
              <w:left w:val="nil"/>
              <w:bottom w:val="single" w:sz="6" w:space="0" w:color="646464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7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7" w:hRule="atLeast"/>
        </w:trPr>
        <w:tc>
          <w:tcPr>
            <w:tcW w:w="3005" w:type="dxa"/>
            <w:vMerge/>
            <w:tcBorders>
              <w:top w:val="nil"/>
              <w:bottom w:val="single" w:sz="6" w:space="0" w:color="6464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6" w:space="0" w:color="6464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bottom w:val="single" w:sz="6" w:space="0" w:color="6464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bottom w:val="single" w:sz="6" w:space="0" w:color="64646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6" w:space="0" w:color="646464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25" w:lineRule="auto" w:before="0" w:after="0"/>
        <w:ind w:left="187" w:right="513" w:hanging="5"/>
        <w:jc w:val="left"/>
        <w:rPr>
          <w:color w:val="5D5D5D"/>
          <w:sz w:val="25"/>
        </w:rPr>
      </w:pPr>
      <w:r>
        <w:rPr>
          <w:color w:val="5D5D5D"/>
          <w:sz w:val="25"/>
        </w:rPr>
        <w:t>Categoriileindicatesunt:</w:t>
      </w:r>
      <w:r>
        <w:rPr>
          <w:color w:val="5D5D5D"/>
          <w:spacing w:val="-10"/>
          <w:sz w:val="25"/>
        </w:rPr>
        <w:t> </w:t>
      </w:r>
      <w:r>
        <w:rPr>
          <w:color w:val="5D5D5D"/>
          <w:sz w:val="25"/>
        </w:rPr>
        <w:t>(l)</w:t>
      </w:r>
      <w:r>
        <w:rPr>
          <w:color w:val="5D5D5D"/>
          <w:spacing w:val="17"/>
          <w:sz w:val="25"/>
        </w:rPr>
        <w:t> </w:t>
      </w:r>
      <w:r>
        <w:rPr>
          <w:color w:val="5D5D5D"/>
          <w:sz w:val="25"/>
        </w:rPr>
        <w:t>apartament;</w:t>
      </w:r>
      <w:r>
        <w:rPr>
          <w:color w:val="5D5D5D"/>
          <w:spacing w:val="3"/>
          <w:sz w:val="25"/>
        </w:rPr>
        <w:t> </w:t>
      </w:r>
      <w:r>
        <w:rPr>
          <w:color w:val="5D5D5D"/>
          <w:sz w:val="25"/>
        </w:rPr>
        <w:t>(2)</w:t>
      </w:r>
      <w:r>
        <w:rPr>
          <w:color w:val="5D5D5D"/>
          <w:spacing w:val="-8"/>
          <w:sz w:val="25"/>
        </w:rPr>
        <w:t> </w:t>
      </w:r>
      <w:r>
        <w:rPr>
          <w:color w:val="5D5D5D"/>
          <w:sz w:val="25"/>
        </w:rPr>
        <w:t>casă</w:t>
      </w:r>
      <w:r>
        <w:rPr>
          <w:color w:val="5D5D5D"/>
          <w:spacing w:val="-6"/>
          <w:sz w:val="25"/>
        </w:rPr>
        <w:t> </w:t>
      </w:r>
      <w:r>
        <w:rPr>
          <w:color w:val="5D5D5D"/>
          <w:sz w:val="25"/>
        </w:rPr>
        <w:t>de</w:t>
      </w:r>
      <w:r>
        <w:rPr>
          <w:color w:val="5D5D5D"/>
          <w:spacing w:val="-7"/>
          <w:sz w:val="25"/>
        </w:rPr>
        <w:t> </w:t>
      </w:r>
      <w:r>
        <w:rPr>
          <w:color w:val="5D5D5D"/>
          <w:sz w:val="25"/>
        </w:rPr>
        <w:t>locuit;</w:t>
      </w:r>
      <w:r>
        <w:rPr>
          <w:color w:val="5D5D5D"/>
          <w:spacing w:val="-5"/>
          <w:sz w:val="25"/>
        </w:rPr>
        <w:t> </w:t>
      </w:r>
      <w:r>
        <w:rPr>
          <w:color w:val="5D5D5D"/>
          <w:sz w:val="25"/>
        </w:rPr>
        <w:t>(3)</w:t>
      </w:r>
      <w:r>
        <w:rPr>
          <w:color w:val="5D5D5D"/>
          <w:spacing w:val="-6"/>
          <w:sz w:val="25"/>
        </w:rPr>
        <w:t> </w:t>
      </w:r>
      <w:r>
        <w:rPr>
          <w:color w:val="5D5D5D"/>
          <w:sz w:val="25"/>
        </w:rPr>
        <w:t>casă</w:t>
      </w:r>
      <w:r>
        <w:rPr>
          <w:color w:val="5D5D5D"/>
          <w:spacing w:val="-8"/>
          <w:sz w:val="25"/>
        </w:rPr>
        <w:t> </w:t>
      </w:r>
      <w:r>
        <w:rPr>
          <w:color w:val="5D5D5D"/>
          <w:sz w:val="25"/>
        </w:rPr>
        <w:t>de</w:t>
      </w:r>
      <w:r>
        <w:rPr>
          <w:color w:val="5D5D5D"/>
          <w:spacing w:val="-7"/>
          <w:sz w:val="25"/>
        </w:rPr>
        <w:t> </w:t>
      </w:r>
      <w:r>
        <w:rPr>
          <w:color w:val="5D5D5D"/>
          <w:sz w:val="25"/>
        </w:rPr>
        <w:t>vacanță;</w:t>
      </w:r>
      <w:r>
        <w:rPr>
          <w:color w:val="5D5D5D"/>
          <w:spacing w:val="-4"/>
          <w:sz w:val="25"/>
        </w:rPr>
        <w:t> </w:t>
      </w:r>
      <w:r>
        <w:rPr>
          <w:color w:val="5D5D5D"/>
          <w:sz w:val="25"/>
        </w:rPr>
        <w:t>(4)</w:t>
      </w:r>
      <w:r>
        <w:rPr>
          <w:color w:val="5D5D5D"/>
          <w:spacing w:val="-8"/>
          <w:sz w:val="25"/>
        </w:rPr>
        <w:t> </w:t>
      </w:r>
      <w:r>
        <w:rPr>
          <w:color w:val="5D5D5D"/>
          <w:sz w:val="25"/>
        </w:rPr>
        <w:t>spațiicomerciale/de producție.</w:t>
      </w:r>
    </w:p>
    <w:p>
      <w:pPr>
        <w:pStyle w:val="BodyText"/>
        <w:spacing w:line="225" w:lineRule="auto"/>
        <w:ind w:left="183" w:hanging="1"/>
      </w:pPr>
      <w:r>
        <w:rPr>
          <w:color w:val="5D5D5D"/>
          <w:w w:val="95"/>
        </w:rPr>
        <w:t>*2)</w:t>
      </w:r>
      <w:r>
        <w:rPr>
          <w:color w:val="5D5D5D"/>
          <w:spacing w:val="-29"/>
          <w:w w:val="95"/>
        </w:rPr>
        <w:t> </w:t>
      </w:r>
      <w:r>
        <w:rPr>
          <w:color w:val="5D5D5D"/>
          <w:w w:val="95"/>
        </w:rPr>
        <w:t>La</w:t>
      </w:r>
      <w:r>
        <w:rPr>
          <w:color w:val="5D5D5D"/>
          <w:spacing w:val="-30"/>
          <w:w w:val="95"/>
        </w:rPr>
        <w:t> </w:t>
      </w:r>
      <w:r>
        <w:rPr>
          <w:color w:val="5D5D5D"/>
          <w:w w:val="95"/>
        </w:rPr>
        <w:t>"Titular"</w:t>
      </w:r>
      <w:r>
        <w:rPr>
          <w:color w:val="5D5D5D"/>
          <w:spacing w:val="-21"/>
          <w:w w:val="95"/>
        </w:rPr>
        <w:t> </w:t>
      </w:r>
      <w:r>
        <w:rPr>
          <w:color w:val="5D5D5D"/>
          <w:w w:val="95"/>
        </w:rPr>
        <w:t>se</w:t>
      </w:r>
      <w:r>
        <w:rPr>
          <w:color w:val="5D5D5D"/>
          <w:spacing w:val="-30"/>
          <w:w w:val="95"/>
        </w:rPr>
        <w:t> </w:t>
      </w:r>
      <w:r>
        <w:rPr>
          <w:color w:val="5D5D5D"/>
          <w:w w:val="95"/>
        </w:rPr>
        <w:t>menționează,</w:t>
      </w:r>
      <w:r>
        <w:rPr>
          <w:color w:val="5D5D5D"/>
          <w:spacing w:val="-13"/>
          <w:w w:val="95"/>
        </w:rPr>
        <w:t> </w:t>
      </w:r>
      <w:r>
        <w:rPr>
          <w:color w:val="5D5D5D"/>
          <w:w w:val="95"/>
        </w:rPr>
        <w:t>încazulbunurilorproprii,</w:t>
      </w:r>
      <w:r>
        <w:rPr>
          <w:color w:val="5D5D5D"/>
          <w:spacing w:val="-30"/>
          <w:w w:val="95"/>
        </w:rPr>
        <w:t> </w:t>
      </w:r>
      <w:r>
        <w:rPr>
          <w:color w:val="5D5D5D"/>
          <w:w w:val="95"/>
        </w:rPr>
        <w:t>numeleproprietarului</w:t>
      </w:r>
      <w:r>
        <w:rPr>
          <w:color w:val="5D5D5D"/>
          <w:spacing w:val="-31"/>
          <w:w w:val="95"/>
        </w:rPr>
        <w:t> </w:t>
      </w:r>
      <w:r>
        <w:rPr>
          <w:color w:val="5D5D5D"/>
          <w:w w:val="95"/>
        </w:rPr>
        <w:t>(titularul,</w:t>
      </w:r>
      <w:r>
        <w:rPr>
          <w:color w:val="5D5D5D"/>
          <w:spacing w:val="-19"/>
          <w:w w:val="95"/>
        </w:rPr>
        <w:t> </w:t>
      </w:r>
      <w:r>
        <w:rPr>
          <w:color w:val="5D5D5D"/>
          <w:w w:val="95"/>
        </w:rPr>
        <w:t>soțul/soția,</w:t>
      </w:r>
      <w:r>
        <w:rPr>
          <w:color w:val="5D5D5D"/>
          <w:spacing w:val="-20"/>
          <w:w w:val="95"/>
        </w:rPr>
        <w:t> </w:t>
      </w:r>
      <w:r>
        <w:rPr>
          <w:color w:val="5D5D5D"/>
          <w:w w:val="95"/>
        </w:rPr>
        <w:t>copilul), </w:t>
      </w:r>
      <w:r>
        <w:rPr>
          <w:color w:val="5D5D5D"/>
        </w:rPr>
        <w:t>iarîncazulbunurilorîncoproprietate, cota-parte</w:t>
      </w:r>
      <w:r>
        <w:rPr>
          <w:color w:val="5D5D5D"/>
          <w:spacing w:val="-25"/>
        </w:rPr>
        <w:t> </w:t>
      </w:r>
      <w:r>
        <w:rPr>
          <w:color w:val="505050"/>
        </w:rPr>
        <w:t>șinumelecoproprietarilor.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73" w:lineRule="exact" w:before="245" w:after="0"/>
        <w:ind w:left="1031" w:right="0" w:hanging="305"/>
        <w:jc w:val="left"/>
        <w:rPr>
          <w:color w:val="5D5D5D"/>
          <w:sz w:val="25"/>
        </w:rPr>
      </w:pPr>
      <w:r>
        <w:rPr>
          <w:color w:val="5D5D5D"/>
          <w:sz w:val="25"/>
        </w:rPr>
        <w:t>Bunuri</w:t>
      </w:r>
      <w:r>
        <w:rPr>
          <w:color w:val="5D5D5D"/>
          <w:spacing w:val="9"/>
          <w:sz w:val="25"/>
        </w:rPr>
        <w:t> </w:t>
      </w:r>
      <w:r>
        <w:rPr>
          <w:color w:val="5D5D5D"/>
          <w:sz w:val="25"/>
        </w:rPr>
        <w:t>mobile</w:t>
      </w:r>
    </w:p>
    <w:p>
      <w:pPr>
        <w:pStyle w:val="ListParagraph"/>
        <w:numPr>
          <w:ilvl w:val="1"/>
          <w:numId w:val="1"/>
        </w:numPr>
        <w:tabs>
          <w:tab w:pos="1068" w:val="left" w:leader="none"/>
        </w:tabs>
        <w:spacing w:line="228" w:lineRule="auto" w:before="0" w:after="0"/>
        <w:ind w:left="193" w:right="510" w:firstLine="525"/>
        <w:jc w:val="left"/>
        <w:rPr>
          <w:color w:val="5D5D5D"/>
          <w:sz w:val="25"/>
        </w:rPr>
      </w:pPr>
      <w:r>
        <w:rPr>
          <w:color w:val="5D5D5D"/>
          <w:sz w:val="25"/>
        </w:rPr>
        <w:t>Autovehicule/autoturisme, </w:t>
      </w:r>
      <w:r>
        <w:rPr>
          <w:b/>
          <w:color w:val="5D5D5D"/>
          <w:sz w:val="25"/>
        </w:rPr>
        <w:t>tractoare, </w:t>
      </w:r>
      <w:r>
        <w:rPr>
          <w:color w:val="5D5D5D"/>
          <w:sz w:val="25"/>
        </w:rPr>
        <w:t>mașini agricole, șalupe, </w:t>
      </w:r>
      <w:r>
        <w:rPr>
          <w:b/>
          <w:color w:val="5D5D5D"/>
          <w:sz w:val="25"/>
        </w:rPr>
        <w:t>iahturi </w:t>
      </w:r>
      <w:r>
        <w:rPr>
          <w:color w:val="5D5D5D"/>
          <w:sz w:val="25"/>
        </w:rPr>
        <w:t>și alte mijloace de transport care sunt supuse inmatriculării, potrivit</w:t>
      </w:r>
      <w:r>
        <w:rPr>
          <w:color w:val="5D5D5D"/>
          <w:spacing w:val="15"/>
          <w:sz w:val="25"/>
        </w:rPr>
        <w:t> </w:t>
      </w:r>
      <w:r>
        <w:rPr>
          <w:color w:val="5D5D5D"/>
          <w:sz w:val="25"/>
        </w:rPr>
        <w:t>legii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87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2241"/>
        <w:gridCol w:w="1502"/>
        <w:gridCol w:w="2030"/>
        <w:gridCol w:w="2731"/>
      </w:tblGrid>
      <w:tr>
        <w:trPr>
          <w:trHeight w:val="460" w:hRule="atLeast"/>
        </w:trPr>
        <w:tc>
          <w:tcPr>
            <w:tcW w:w="2251" w:type="dxa"/>
          </w:tcPr>
          <w:p>
            <w:pPr>
              <w:pStyle w:val="TableParagraph"/>
              <w:spacing w:before="74"/>
              <w:ind w:left="283" w:right="262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color w:val="282828"/>
                <w:sz w:val="25"/>
              </w:rPr>
              <w:t>Natura</w:t>
            </w:r>
          </w:p>
        </w:tc>
        <w:tc>
          <w:tcPr>
            <w:tcW w:w="2241" w:type="dxa"/>
          </w:tcPr>
          <w:p>
            <w:pPr>
              <w:pStyle w:val="TableParagraph"/>
              <w:spacing w:before="73"/>
              <w:ind w:left="372" w:right="427"/>
              <w:jc w:val="center"/>
              <w:rPr>
                <w:sz w:val="25"/>
              </w:rPr>
            </w:pPr>
            <w:r>
              <w:rPr>
                <w:color w:val="282828"/>
                <w:sz w:val="25"/>
              </w:rPr>
              <w:t>Marca</w:t>
            </w:r>
          </w:p>
        </w:tc>
        <w:tc>
          <w:tcPr>
            <w:tcW w:w="1502" w:type="dxa"/>
          </w:tcPr>
          <w:p>
            <w:pPr>
              <w:pStyle w:val="TableParagraph"/>
              <w:spacing w:before="68"/>
              <w:ind w:left="64" w:right="28"/>
              <w:jc w:val="center"/>
              <w:rPr>
                <w:b/>
                <w:sz w:val="25"/>
              </w:rPr>
            </w:pPr>
            <w:r>
              <w:rPr>
                <w:color w:val="282828"/>
                <w:sz w:val="25"/>
              </w:rPr>
              <w:t>Nr. de </w:t>
            </w:r>
            <w:r>
              <w:rPr>
                <w:b/>
                <w:color w:val="282828"/>
                <w:sz w:val="25"/>
              </w:rPr>
              <w:t>bucăți</w:t>
            </w:r>
          </w:p>
        </w:tc>
        <w:tc>
          <w:tcPr>
            <w:tcW w:w="2030" w:type="dxa"/>
          </w:tcPr>
          <w:p>
            <w:pPr>
              <w:pStyle w:val="TableParagraph"/>
              <w:spacing w:before="68"/>
              <w:ind w:left="49" w:right="23"/>
              <w:jc w:val="center"/>
              <w:rPr>
                <w:b/>
                <w:sz w:val="25"/>
              </w:rPr>
            </w:pPr>
            <w:r>
              <w:rPr>
                <w:color w:val="282828"/>
                <w:sz w:val="25"/>
              </w:rPr>
              <w:t>Anul </w:t>
            </w:r>
            <w:r>
              <w:rPr>
                <w:b/>
                <w:color w:val="282828"/>
                <w:sz w:val="25"/>
              </w:rPr>
              <w:t>de fabricație</w:t>
            </w:r>
          </w:p>
        </w:tc>
        <w:tc>
          <w:tcPr>
            <w:tcW w:w="2731" w:type="dxa"/>
          </w:tcPr>
          <w:p>
            <w:pPr>
              <w:pStyle w:val="TableParagraph"/>
              <w:spacing w:before="68"/>
              <w:ind w:left="256" w:right="238"/>
              <w:jc w:val="center"/>
              <w:rPr>
                <w:b/>
                <w:sz w:val="25"/>
              </w:rPr>
            </w:pPr>
            <w:r>
              <w:rPr>
                <w:b/>
                <w:color w:val="282828"/>
                <w:sz w:val="25"/>
              </w:rPr>
              <w:t>Modul de dobândire</w:t>
            </w:r>
          </w:p>
        </w:tc>
      </w:tr>
      <w:tr>
        <w:trPr>
          <w:trHeight w:val="441" w:hRule="atLeast"/>
        </w:trPr>
        <w:tc>
          <w:tcPr>
            <w:tcW w:w="2251" w:type="dxa"/>
          </w:tcPr>
          <w:p>
            <w:pPr>
              <w:pStyle w:val="TableParagraph"/>
              <w:spacing w:before="68"/>
              <w:ind w:left="283" w:right="272"/>
              <w:jc w:val="center"/>
              <w:rPr>
                <w:sz w:val="23"/>
              </w:rPr>
            </w:pPr>
            <w:r>
              <w:rPr>
                <w:color w:val="5D5D5D"/>
                <w:sz w:val="23"/>
              </w:rPr>
              <w:t>AUTOTURISM</w:t>
            </w:r>
          </w:p>
        </w:tc>
        <w:tc>
          <w:tcPr>
            <w:tcW w:w="2241" w:type="dxa"/>
          </w:tcPr>
          <w:p>
            <w:pPr>
              <w:pStyle w:val="TableParagraph"/>
              <w:spacing w:before="68"/>
              <w:ind w:left="436" w:right="419"/>
              <w:jc w:val="center"/>
              <w:rPr>
                <w:sz w:val="23"/>
              </w:rPr>
            </w:pPr>
            <w:r>
              <w:rPr>
                <w:color w:val="5D5D5D"/>
                <w:sz w:val="23"/>
              </w:rPr>
              <w:t>VW PASSAT</w:t>
            </w:r>
          </w:p>
        </w:tc>
        <w:tc>
          <w:tcPr>
            <w:tcW w:w="1502" w:type="dxa"/>
          </w:tcPr>
          <w:p>
            <w:pPr>
              <w:pStyle w:val="TableParagraph"/>
              <w:spacing w:before="44"/>
              <w:ind w:left="46"/>
              <w:jc w:val="center"/>
              <w:rPr>
                <w:sz w:val="25"/>
              </w:rPr>
            </w:pPr>
            <w:r>
              <w:rPr>
                <w:color w:val="5D5D5D"/>
                <w:w w:val="93"/>
                <w:sz w:val="25"/>
              </w:rPr>
              <w:t>1</w:t>
            </w:r>
          </w:p>
        </w:tc>
        <w:tc>
          <w:tcPr>
            <w:tcW w:w="2030" w:type="dxa"/>
          </w:tcPr>
          <w:p>
            <w:pPr>
              <w:pStyle w:val="TableParagraph"/>
              <w:spacing w:before="44"/>
              <w:ind w:left="49" w:right="9"/>
              <w:jc w:val="center"/>
              <w:rPr>
                <w:sz w:val="25"/>
              </w:rPr>
            </w:pPr>
            <w:r>
              <w:rPr>
                <w:color w:val="5D5D5D"/>
                <w:sz w:val="25"/>
              </w:rPr>
              <w:t>2000</w:t>
            </w:r>
          </w:p>
        </w:tc>
        <w:tc>
          <w:tcPr>
            <w:tcW w:w="2731" w:type="dxa"/>
          </w:tcPr>
          <w:p>
            <w:pPr>
              <w:pStyle w:val="TableParagraph"/>
              <w:spacing w:before="44"/>
              <w:ind w:left="256" w:right="228"/>
              <w:jc w:val="center"/>
              <w:rPr>
                <w:sz w:val="25"/>
              </w:rPr>
            </w:pPr>
            <w:r>
              <w:rPr>
                <w:color w:val="5D5D5D"/>
                <w:sz w:val="25"/>
              </w:rPr>
              <w:t>CUMPARARE</w:t>
            </w:r>
          </w:p>
        </w:tc>
      </w:tr>
      <w:tr>
        <w:trPr>
          <w:trHeight w:val="441" w:hRule="atLeast"/>
        </w:trPr>
        <w:tc>
          <w:tcPr>
            <w:tcW w:w="2251" w:type="dxa"/>
          </w:tcPr>
          <w:p>
            <w:pPr>
              <w:pStyle w:val="TableParagraph"/>
              <w:spacing w:before="54"/>
              <w:ind w:left="283" w:right="273"/>
              <w:jc w:val="center"/>
              <w:rPr>
                <w:sz w:val="25"/>
              </w:rPr>
            </w:pPr>
            <w:r>
              <w:rPr>
                <w:color w:val="5D5D5D"/>
                <w:sz w:val="25"/>
              </w:rPr>
              <w:t>AUTOTURISM</w:t>
            </w:r>
          </w:p>
        </w:tc>
        <w:tc>
          <w:tcPr>
            <w:tcW w:w="2241" w:type="dxa"/>
          </w:tcPr>
          <w:p>
            <w:pPr>
              <w:pStyle w:val="TableParagraph"/>
              <w:spacing w:before="68"/>
              <w:ind w:left="436" w:right="427"/>
              <w:jc w:val="center"/>
              <w:rPr>
                <w:sz w:val="23"/>
              </w:rPr>
            </w:pPr>
            <w:r>
              <w:rPr>
                <w:color w:val="5D5D5D"/>
                <w:sz w:val="23"/>
              </w:rPr>
              <w:t>VW TIGUAN</w:t>
            </w:r>
          </w:p>
        </w:tc>
        <w:tc>
          <w:tcPr>
            <w:tcW w:w="1502" w:type="dxa"/>
          </w:tcPr>
          <w:p>
            <w:pPr>
              <w:pStyle w:val="TableParagraph"/>
              <w:spacing w:before="44"/>
              <w:ind w:left="46"/>
              <w:jc w:val="center"/>
              <w:rPr>
                <w:sz w:val="25"/>
              </w:rPr>
            </w:pPr>
            <w:r>
              <w:rPr>
                <w:color w:val="5D5D5D"/>
                <w:w w:val="93"/>
                <w:sz w:val="25"/>
              </w:rPr>
              <w:t>1</w:t>
            </w:r>
          </w:p>
        </w:tc>
        <w:tc>
          <w:tcPr>
            <w:tcW w:w="2030" w:type="dxa"/>
          </w:tcPr>
          <w:p>
            <w:pPr>
              <w:pStyle w:val="TableParagraph"/>
              <w:spacing w:before="44"/>
              <w:ind w:left="49" w:right="9"/>
              <w:jc w:val="center"/>
              <w:rPr>
                <w:sz w:val="25"/>
              </w:rPr>
            </w:pPr>
            <w:r>
              <w:rPr>
                <w:color w:val="5D5D5D"/>
                <w:sz w:val="25"/>
              </w:rPr>
              <w:t>2009</w:t>
            </w:r>
          </w:p>
        </w:tc>
        <w:tc>
          <w:tcPr>
            <w:tcW w:w="2731" w:type="dxa"/>
          </w:tcPr>
          <w:p>
            <w:pPr>
              <w:pStyle w:val="TableParagraph"/>
              <w:spacing w:before="44"/>
              <w:ind w:left="256" w:right="228"/>
              <w:jc w:val="center"/>
              <w:rPr>
                <w:sz w:val="25"/>
              </w:rPr>
            </w:pPr>
            <w:r>
              <w:rPr>
                <w:color w:val="5D5D5D"/>
                <w:sz w:val="25"/>
              </w:rPr>
              <w:t>CUMPARARE</w:t>
            </w:r>
          </w:p>
        </w:tc>
      </w:tr>
      <w:tr>
        <w:trPr>
          <w:trHeight w:val="441" w:hRule="atLeast"/>
        </w:trPr>
        <w:tc>
          <w:tcPr>
            <w:tcW w:w="2251" w:type="dxa"/>
          </w:tcPr>
          <w:p>
            <w:pPr>
              <w:pStyle w:val="TableParagraph"/>
              <w:spacing w:before="73"/>
              <w:ind w:left="283" w:right="237"/>
              <w:jc w:val="center"/>
              <w:rPr>
                <w:sz w:val="23"/>
              </w:rPr>
            </w:pPr>
            <w:r>
              <w:rPr>
                <w:color w:val="626262"/>
                <w:sz w:val="23"/>
              </w:rPr>
              <w:t>ATV</w:t>
            </w:r>
          </w:p>
        </w:tc>
        <w:tc>
          <w:tcPr>
            <w:tcW w:w="2241" w:type="dxa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3"/>
              <w:rPr>
                <w:rFonts w:ascii="Arial"/>
                <w:sz w:val="20"/>
              </w:rPr>
            </w:pPr>
            <w:r>
              <w:rPr>
                <w:rFonts w:ascii="Arial"/>
                <w:color w:val="2D2D2D"/>
                <w:sz w:val="20"/>
              </w:rPr>
              <w:t>C'</w:t>
            </w:r>
          </w:p>
        </w:tc>
        <w:tc>
          <w:tcPr>
            <w:tcW w:w="1502" w:type="dxa"/>
          </w:tcPr>
          <w:p>
            <w:pPr>
              <w:pStyle w:val="TableParagraph"/>
              <w:spacing w:before="49"/>
              <w:ind w:left="46"/>
              <w:jc w:val="center"/>
              <w:rPr>
                <w:sz w:val="25"/>
              </w:rPr>
            </w:pPr>
            <w:r>
              <w:rPr>
                <w:color w:val="6D6D6D"/>
                <w:w w:val="93"/>
                <w:sz w:val="25"/>
              </w:rPr>
              <w:t>1</w:t>
            </w:r>
          </w:p>
        </w:tc>
        <w:tc>
          <w:tcPr>
            <w:tcW w:w="2030" w:type="dxa"/>
          </w:tcPr>
          <w:p>
            <w:pPr>
              <w:pStyle w:val="TableParagraph"/>
              <w:spacing w:before="49"/>
              <w:ind w:left="49" w:right="9"/>
              <w:jc w:val="center"/>
              <w:rPr>
                <w:sz w:val="25"/>
              </w:rPr>
            </w:pPr>
            <w:r>
              <w:rPr>
                <w:color w:val="5D5D5D"/>
                <w:sz w:val="25"/>
              </w:rPr>
              <w:t>2007</w:t>
            </w:r>
          </w:p>
        </w:tc>
        <w:tc>
          <w:tcPr>
            <w:tcW w:w="2731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566" w:right="539"/>
              <w:jc w:val="center"/>
              <w:rPr>
                <w:sz w:val="25"/>
              </w:rPr>
            </w:pPr>
            <w:r>
              <w:rPr>
                <w:color w:val="5D5D5D"/>
                <w:sz w:val="25"/>
              </w:rPr>
              <w:t>CU APARARE</w:t>
            </w:r>
          </w:p>
        </w:tc>
      </w:tr>
      <w:tr>
        <w:trPr>
          <w:trHeight w:val="441" w:hRule="atLeast"/>
        </w:trPr>
        <w:tc>
          <w:tcPr>
            <w:tcW w:w="22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22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22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39"/>
              <w:rPr>
                <w:sz w:val="2"/>
              </w:rPr>
            </w:pPr>
            <w:r>
              <w:rPr>
                <w:sz w:val="2"/>
              </w:rPr>
              <w:pict>
                <v:group style="width:47.55pt;height:.25pt;mso-position-horizontal-relative:char;mso-position-vertical-relative:line" coordorigin="0,0" coordsize="951,5">
                  <v:line style="position:absolute" from="0,2" to="950,2" stroked="true" strokeweight=".240012pt" strokecolor="#67648c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731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81" w:lineRule="exact"/>
              <w:ind w:left="66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609612" cy="51816"/>
                  <wp:effectExtent l="0" t="0" r="0" b="0"/>
                  <wp:docPr id="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2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1161" w:val="left" w:leader="none"/>
        </w:tabs>
        <w:spacing w:line="228" w:lineRule="auto" w:before="0" w:after="0"/>
        <w:ind w:left="201" w:right="506" w:firstLine="698"/>
        <w:jc w:val="both"/>
        <w:rPr>
          <w:color w:val="606060"/>
        </w:rPr>
      </w:pPr>
      <w:r>
        <w:rPr>
          <w:color w:val="606060"/>
        </w:rPr>
        <w:t>Bunuri</w:t>
      </w:r>
      <w:r>
        <w:rPr>
          <w:color w:val="606060"/>
          <w:spacing w:val="-13"/>
        </w:rPr>
        <w:t> </w:t>
      </w:r>
      <w:r>
        <w:rPr>
          <w:color w:val="606060"/>
        </w:rPr>
        <w:t>sub</w:t>
      </w:r>
      <w:r>
        <w:rPr>
          <w:color w:val="606060"/>
          <w:spacing w:val="-21"/>
        </w:rPr>
        <w:t> </w:t>
      </w:r>
      <w:r>
        <w:rPr>
          <w:color w:val="606060"/>
        </w:rPr>
        <w:t>formă</w:t>
      </w:r>
      <w:r>
        <w:rPr>
          <w:color w:val="606060"/>
          <w:spacing w:val="-4"/>
        </w:rPr>
        <w:t> </w:t>
      </w:r>
      <w:r>
        <w:rPr>
          <w:b w:val="0"/>
          <w:color w:val="606060"/>
        </w:rPr>
        <w:t>de</w:t>
      </w:r>
      <w:r>
        <w:rPr>
          <w:b w:val="0"/>
          <w:color w:val="606060"/>
          <w:spacing w:val="-18"/>
        </w:rPr>
        <w:t> </w:t>
      </w:r>
      <w:r>
        <w:rPr>
          <w:color w:val="606060"/>
        </w:rPr>
        <w:t>metale</w:t>
      </w:r>
      <w:r>
        <w:rPr>
          <w:color w:val="606060"/>
          <w:spacing w:val="-9"/>
        </w:rPr>
        <w:t> </w:t>
      </w:r>
      <w:r>
        <w:rPr>
          <w:color w:val="606060"/>
        </w:rPr>
        <w:t>prețioase,</w:t>
      </w:r>
      <w:r>
        <w:rPr>
          <w:color w:val="606060"/>
          <w:spacing w:val="-5"/>
        </w:rPr>
        <w:t> </w:t>
      </w:r>
      <w:r>
        <w:rPr>
          <w:color w:val="606060"/>
        </w:rPr>
        <w:t>bijuterii,</w:t>
      </w:r>
      <w:r>
        <w:rPr>
          <w:color w:val="606060"/>
          <w:spacing w:val="-14"/>
        </w:rPr>
        <w:t> </w:t>
      </w:r>
      <w:r>
        <w:rPr>
          <w:color w:val="606060"/>
        </w:rPr>
        <w:t>obiecte</w:t>
      </w:r>
      <w:r>
        <w:rPr>
          <w:color w:val="606060"/>
          <w:spacing w:val="-13"/>
        </w:rPr>
        <w:t> </w:t>
      </w:r>
      <w:r>
        <w:rPr>
          <w:b w:val="0"/>
          <w:color w:val="606060"/>
        </w:rPr>
        <w:t>de</w:t>
      </w:r>
      <w:r>
        <w:rPr>
          <w:b w:val="0"/>
          <w:color w:val="606060"/>
          <w:spacing w:val="-19"/>
        </w:rPr>
        <w:t> </w:t>
      </w:r>
      <w:r>
        <w:rPr>
          <w:color w:val="606060"/>
        </w:rPr>
        <w:t>artă</w:t>
      </w:r>
      <w:r>
        <w:rPr>
          <w:color w:val="606060"/>
          <w:spacing w:val="-15"/>
        </w:rPr>
        <w:t> </w:t>
      </w:r>
      <w:r>
        <w:rPr>
          <w:color w:val="606060"/>
        </w:rPr>
        <w:t>și</w:t>
      </w:r>
      <w:r>
        <w:rPr>
          <w:color w:val="606060"/>
          <w:spacing w:val="-15"/>
        </w:rPr>
        <w:t> </w:t>
      </w:r>
      <w:r>
        <w:rPr>
          <w:b w:val="0"/>
          <w:color w:val="606060"/>
        </w:rPr>
        <w:t>de</w:t>
      </w:r>
      <w:r>
        <w:rPr>
          <w:b w:val="0"/>
          <w:color w:val="606060"/>
          <w:spacing w:val="-18"/>
        </w:rPr>
        <w:t> </w:t>
      </w:r>
      <w:r>
        <w:rPr>
          <w:color w:val="606060"/>
        </w:rPr>
        <w:t>cult,</w:t>
      </w:r>
      <w:r>
        <w:rPr>
          <w:color w:val="606060"/>
          <w:spacing w:val="-10"/>
        </w:rPr>
        <w:t> </w:t>
      </w:r>
      <w:r>
        <w:rPr>
          <w:color w:val="606060"/>
        </w:rPr>
        <w:t>eolecții</w:t>
      </w:r>
      <w:r>
        <w:rPr>
          <w:color w:val="606060"/>
          <w:spacing w:val="-14"/>
        </w:rPr>
        <w:t> </w:t>
      </w:r>
      <w:r>
        <w:rPr>
          <w:color w:val="606060"/>
        </w:rPr>
        <w:t>de</w:t>
      </w:r>
      <w:r>
        <w:rPr>
          <w:color w:val="606060"/>
          <w:spacing w:val="-21"/>
        </w:rPr>
        <w:t> </w:t>
      </w:r>
      <w:r>
        <w:rPr>
          <w:color w:val="606060"/>
        </w:rPr>
        <w:t>artă</w:t>
      </w:r>
      <w:r>
        <w:rPr>
          <w:color w:val="606060"/>
          <w:spacing w:val="-17"/>
        </w:rPr>
        <w:t> </w:t>
      </w:r>
      <w:r>
        <w:rPr>
          <w:color w:val="606060"/>
        </w:rPr>
        <w:t>și numismatică,</w:t>
      </w:r>
      <w:r>
        <w:rPr>
          <w:color w:val="606060"/>
          <w:spacing w:val="-8"/>
        </w:rPr>
        <w:t> </w:t>
      </w:r>
      <w:r>
        <w:rPr>
          <w:color w:val="606060"/>
        </w:rPr>
        <w:t>obiecte</w:t>
      </w:r>
      <w:r>
        <w:rPr>
          <w:color w:val="606060"/>
          <w:spacing w:val="-10"/>
        </w:rPr>
        <w:t> </w:t>
      </w:r>
      <w:r>
        <w:rPr>
          <w:b w:val="0"/>
          <w:color w:val="606060"/>
        </w:rPr>
        <w:t>care</w:t>
      </w:r>
      <w:r>
        <w:rPr>
          <w:b w:val="0"/>
          <w:color w:val="606060"/>
          <w:spacing w:val="-12"/>
        </w:rPr>
        <w:t> </w:t>
      </w:r>
      <w:r>
        <w:rPr>
          <w:b w:val="0"/>
          <w:color w:val="606060"/>
        </w:rPr>
        <w:t>fac</w:t>
      </w:r>
      <w:r>
        <w:rPr>
          <w:b w:val="0"/>
          <w:color w:val="606060"/>
          <w:spacing w:val="-13"/>
        </w:rPr>
        <w:t> </w:t>
      </w:r>
      <w:r>
        <w:rPr>
          <w:b w:val="0"/>
          <w:color w:val="606060"/>
        </w:rPr>
        <w:t>parte</w:t>
      </w:r>
      <w:r>
        <w:rPr>
          <w:b w:val="0"/>
          <w:color w:val="606060"/>
          <w:spacing w:val="-17"/>
        </w:rPr>
        <w:t> </w:t>
      </w:r>
      <w:r>
        <w:rPr>
          <w:color w:val="606060"/>
        </w:rPr>
        <w:t>din</w:t>
      </w:r>
      <w:r>
        <w:rPr>
          <w:color w:val="606060"/>
          <w:spacing w:val="-8"/>
        </w:rPr>
        <w:t> </w:t>
      </w:r>
      <w:r>
        <w:rPr>
          <w:color w:val="606060"/>
        </w:rPr>
        <w:t>patrimoniul</w:t>
      </w:r>
      <w:r>
        <w:rPr>
          <w:color w:val="606060"/>
          <w:spacing w:val="-2"/>
        </w:rPr>
        <w:t> </w:t>
      </w:r>
      <w:r>
        <w:rPr>
          <w:color w:val="606060"/>
        </w:rPr>
        <w:t>cultural</w:t>
      </w:r>
      <w:r>
        <w:rPr>
          <w:color w:val="606060"/>
          <w:spacing w:val="-4"/>
        </w:rPr>
        <w:t> </w:t>
      </w:r>
      <w:r>
        <w:rPr>
          <w:color w:val="606060"/>
        </w:rPr>
        <w:t>național</w:t>
      </w:r>
      <w:r>
        <w:rPr>
          <w:color w:val="606060"/>
          <w:spacing w:val="-9"/>
        </w:rPr>
        <w:t> </w:t>
      </w:r>
      <w:r>
        <w:rPr>
          <w:color w:val="606060"/>
        </w:rPr>
        <w:t>sau</w:t>
      </w:r>
      <w:r>
        <w:rPr>
          <w:color w:val="606060"/>
          <w:spacing w:val="-9"/>
        </w:rPr>
        <w:t> </w:t>
      </w:r>
      <w:r>
        <w:rPr>
          <w:color w:val="606060"/>
        </w:rPr>
        <w:t>universal,</w:t>
      </w:r>
      <w:r>
        <w:rPr>
          <w:color w:val="606060"/>
          <w:spacing w:val="-7"/>
        </w:rPr>
        <w:t> </w:t>
      </w:r>
      <w:r>
        <w:rPr>
          <w:b w:val="0"/>
          <w:color w:val="606060"/>
        </w:rPr>
        <w:t>a</w:t>
      </w:r>
      <w:r>
        <w:rPr>
          <w:b w:val="0"/>
          <w:color w:val="606060"/>
          <w:spacing w:val="-15"/>
        </w:rPr>
        <w:t> </w:t>
      </w:r>
      <w:r>
        <w:rPr>
          <w:color w:val="606060"/>
        </w:rPr>
        <w:t>căror</w:t>
      </w:r>
      <w:r>
        <w:rPr>
          <w:color w:val="606060"/>
          <w:spacing w:val="-9"/>
        </w:rPr>
        <w:t> </w:t>
      </w:r>
      <w:r>
        <w:rPr>
          <w:color w:val="606060"/>
        </w:rPr>
        <w:t>valoare însumată depășește 5.000 de</w:t>
      </w:r>
      <w:r>
        <w:rPr>
          <w:color w:val="606060"/>
          <w:spacing w:val="10"/>
        </w:rPr>
        <w:t> </w:t>
      </w:r>
      <w:r>
        <w:rPr>
          <w:color w:val="606060"/>
        </w:rPr>
        <w:t>euro</w:t>
      </w:r>
    </w:p>
    <w:p>
      <w:pPr>
        <w:pStyle w:val="BodyText"/>
        <w:spacing w:line="276" w:lineRule="exact" w:before="249"/>
        <w:ind w:left="900"/>
      </w:pPr>
      <w:r>
        <w:rPr>
          <w:color w:val="606060"/>
          <w:w w:val="105"/>
        </w:rPr>
        <w:t>N OT Ă:</w:t>
      </w:r>
    </w:p>
    <w:p>
      <w:pPr>
        <w:pStyle w:val="BodyText"/>
        <w:spacing w:line="232" w:lineRule="auto"/>
        <w:ind w:left="201" w:right="434" w:firstLine="699"/>
      </w:pPr>
      <w:r>
        <w:rPr>
          <w:color w:val="606060"/>
        </w:rPr>
        <w:t>Se vor menționa toate bunurile aflate în proprietate, indiferent dacă ele se află sau nu pe teritoriul României la momentul declarării.</w:t>
      </w:r>
    </w:p>
    <w:p>
      <w:pPr>
        <w:spacing w:after="0" w:line="232" w:lineRule="auto"/>
        <w:sectPr>
          <w:footerReference w:type="default" r:id="rId7"/>
          <w:pgSz w:w="11900" w:h="16820"/>
          <w:pgMar w:footer="1051" w:header="0" w:top="1600" w:bottom="1240" w:left="380" w:right="4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34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7"/>
        <w:gridCol w:w="3331"/>
        <w:gridCol w:w="3523"/>
      </w:tblGrid>
      <w:tr>
        <w:trPr>
          <w:trHeight w:val="445" w:hRule="atLeast"/>
        </w:trPr>
        <w:tc>
          <w:tcPr>
            <w:tcW w:w="3917" w:type="dxa"/>
          </w:tcPr>
          <w:p>
            <w:pPr>
              <w:pStyle w:val="TableParagraph"/>
              <w:spacing w:before="78"/>
              <w:ind w:left="1087"/>
              <w:rPr>
                <w:sz w:val="24"/>
              </w:rPr>
            </w:pPr>
            <w:r>
              <w:rPr>
                <w:color w:val="282828"/>
                <w:w w:val="105"/>
                <w:sz w:val="24"/>
              </w:rPr>
              <w:t>Descriere sumară</w:t>
            </w:r>
          </w:p>
        </w:tc>
        <w:tc>
          <w:tcPr>
            <w:tcW w:w="3331" w:type="dxa"/>
          </w:tcPr>
          <w:p>
            <w:pPr>
              <w:pStyle w:val="TableParagraph"/>
              <w:spacing w:before="78"/>
              <w:ind w:left="873"/>
              <w:rPr>
                <w:sz w:val="24"/>
              </w:rPr>
            </w:pPr>
            <w:r>
              <w:rPr>
                <w:color w:val="282828"/>
                <w:w w:val="105"/>
                <w:sz w:val="24"/>
              </w:rPr>
              <w:t>Anul dobăndirii</w:t>
            </w:r>
          </w:p>
        </w:tc>
        <w:tc>
          <w:tcPr>
            <w:tcW w:w="3523" w:type="dxa"/>
          </w:tcPr>
          <w:p>
            <w:pPr>
              <w:pStyle w:val="TableParagraph"/>
              <w:spacing w:before="73"/>
              <w:ind w:left="869"/>
              <w:rPr>
                <w:sz w:val="24"/>
              </w:rPr>
            </w:pPr>
            <w:r>
              <w:rPr>
                <w:color w:val="282828"/>
                <w:w w:val="105"/>
                <w:sz w:val="24"/>
              </w:rPr>
              <w:t>Valoarea estimată</w:t>
            </w:r>
          </w:p>
        </w:tc>
      </w:tr>
      <w:tr>
        <w:trPr>
          <w:trHeight w:val="441" w:hRule="atLeast"/>
        </w:trPr>
        <w:tc>
          <w:tcPr>
            <w:tcW w:w="3917" w:type="dxa"/>
          </w:tcPr>
          <w:p>
            <w:pPr>
              <w:pStyle w:val="TableParagraph"/>
              <w:spacing w:before="1" w:after="1"/>
              <w:rPr>
                <w:sz w:val="9"/>
              </w:rPr>
            </w:pPr>
          </w:p>
          <w:p>
            <w:pPr>
              <w:pStyle w:val="TableParagraph"/>
              <w:spacing w:line="158" w:lineRule="exact"/>
              <w:ind w:left="4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55332" cy="100583"/>
                  <wp:effectExtent l="0" t="0" r="0" b="0"/>
                  <wp:docPr id="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3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3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3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3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3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230" w:lineRule="auto" w:before="99" w:after="0"/>
        <w:ind w:left="147" w:right="554" w:firstLine="512"/>
        <w:jc w:val="left"/>
        <w:rPr>
          <w:color w:val="2B2B2B"/>
          <w:sz w:val="24"/>
        </w:rPr>
      </w:pPr>
      <w:r>
        <w:rPr>
          <w:color w:val="2B2B2B"/>
          <w:w w:val="105"/>
          <w:sz w:val="24"/>
        </w:rPr>
        <w:t>Bunuri</w:t>
      </w:r>
      <w:r>
        <w:rPr>
          <w:color w:val="2B2B2B"/>
          <w:spacing w:val="11"/>
          <w:w w:val="105"/>
          <w:sz w:val="24"/>
        </w:rPr>
        <w:t> </w:t>
      </w:r>
      <w:r>
        <w:rPr>
          <w:color w:val="2B2B2B"/>
          <w:w w:val="105"/>
          <w:sz w:val="24"/>
        </w:rPr>
        <w:t>mobile,</w:t>
      </w:r>
      <w:r>
        <w:rPr>
          <w:color w:val="2B2B2B"/>
          <w:spacing w:val="-8"/>
          <w:w w:val="105"/>
          <w:sz w:val="24"/>
        </w:rPr>
        <w:t> </w:t>
      </w:r>
      <w:r>
        <w:rPr>
          <w:color w:val="2B2B2B"/>
          <w:w w:val="105"/>
          <w:sz w:val="24"/>
        </w:rPr>
        <w:t>a</w:t>
      </w:r>
      <w:r>
        <w:rPr>
          <w:color w:val="2B2B2B"/>
          <w:spacing w:val="-7"/>
          <w:w w:val="105"/>
          <w:sz w:val="24"/>
        </w:rPr>
        <w:t> </w:t>
      </w:r>
      <w:r>
        <w:rPr>
          <w:color w:val="2B2B2B"/>
          <w:w w:val="105"/>
          <w:sz w:val="24"/>
        </w:rPr>
        <w:t>căror</w:t>
      </w:r>
      <w:r>
        <w:rPr>
          <w:color w:val="2B2B2B"/>
          <w:spacing w:val="-6"/>
          <w:w w:val="105"/>
          <w:sz w:val="24"/>
        </w:rPr>
        <w:t> </w:t>
      </w:r>
      <w:r>
        <w:rPr>
          <w:color w:val="2B2B2B"/>
          <w:w w:val="105"/>
          <w:sz w:val="24"/>
        </w:rPr>
        <w:t>valoare</w:t>
      </w:r>
      <w:r>
        <w:rPr>
          <w:color w:val="2B2B2B"/>
          <w:spacing w:val="-5"/>
          <w:w w:val="105"/>
          <w:sz w:val="24"/>
        </w:rPr>
        <w:t> </w:t>
      </w:r>
      <w:r>
        <w:rPr>
          <w:color w:val="2B2B2B"/>
          <w:w w:val="105"/>
          <w:sz w:val="24"/>
        </w:rPr>
        <w:t>depășește</w:t>
      </w:r>
      <w:r>
        <w:rPr>
          <w:color w:val="2B2B2B"/>
          <w:spacing w:val="-16"/>
          <w:w w:val="105"/>
          <w:sz w:val="24"/>
        </w:rPr>
        <w:t> </w:t>
      </w:r>
      <w:r>
        <w:rPr>
          <w:color w:val="2B2B2B"/>
          <w:w w:val="105"/>
          <w:sz w:val="24"/>
        </w:rPr>
        <w:t>3.000</w:t>
      </w:r>
      <w:r>
        <w:rPr>
          <w:color w:val="2B2B2B"/>
          <w:spacing w:val="-4"/>
          <w:w w:val="105"/>
          <w:sz w:val="24"/>
        </w:rPr>
        <w:t> </w:t>
      </w:r>
      <w:r>
        <w:rPr>
          <w:color w:val="2B2B2B"/>
          <w:w w:val="105"/>
          <w:sz w:val="24"/>
        </w:rPr>
        <w:t>de</w:t>
      </w:r>
      <w:r>
        <w:rPr>
          <w:color w:val="2B2B2B"/>
          <w:spacing w:val="-16"/>
          <w:w w:val="105"/>
          <w:sz w:val="24"/>
        </w:rPr>
        <w:t> </w:t>
      </w:r>
      <w:r>
        <w:rPr>
          <w:color w:val="2B2B2B"/>
          <w:w w:val="105"/>
          <w:sz w:val="24"/>
        </w:rPr>
        <w:t>euro</w:t>
      </w:r>
      <w:r>
        <w:rPr>
          <w:color w:val="2B2B2B"/>
          <w:spacing w:val="-12"/>
          <w:w w:val="105"/>
          <w:sz w:val="24"/>
        </w:rPr>
        <w:t> </w:t>
      </w:r>
      <w:r>
        <w:rPr>
          <w:color w:val="2B2B2B"/>
          <w:w w:val="105"/>
          <w:sz w:val="24"/>
        </w:rPr>
        <w:t>fiecare,</w:t>
      </w:r>
      <w:r>
        <w:rPr>
          <w:color w:val="2B2B2B"/>
          <w:spacing w:val="-17"/>
          <w:w w:val="105"/>
          <w:sz w:val="24"/>
        </w:rPr>
        <w:t> </w:t>
      </w:r>
      <w:r>
        <w:rPr>
          <w:color w:val="2B2B2B"/>
          <w:w w:val="105"/>
          <w:sz w:val="24"/>
        </w:rPr>
        <w:t>și</w:t>
      </w:r>
      <w:r>
        <w:rPr>
          <w:color w:val="2B2B2B"/>
          <w:spacing w:val="2"/>
          <w:w w:val="105"/>
          <w:sz w:val="24"/>
        </w:rPr>
        <w:t> </w:t>
      </w:r>
      <w:r>
        <w:rPr>
          <w:color w:val="2B2B2B"/>
          <w:w w:val="105"/>
          <w:sz w:val="24"/>
        </w:rPr>
        <w:t>bunuri</w:t>
      </w:r>
      <w:r>
        <w:rPr>
          <w:color w:val="2B2B2B"/>
          <w:spacing w:val="-3"/>
          <w:w w:val="105"/>
          <w:sz w:val="24"/>
        </w:rPr>
        <w:t> </w:t>
      </w:r>
      <w:r>
        <w:rPr>
          <w:color w:val="2B2B2B"/>
          <w:w w:val="105"/>
          <w:sz w:val="24"/>
        </w:rPr>
        <w:t>imobile</w:t>
      </w:r>
      <w:r>
        <w:rPr>
          <w:color w:val="2B2B2B"/>
          <w:spacing w:val="-6"/>
          <w:w w:val="105"/>
          <w:sz w:val="24"/>
        </w:rPr>
        <w:t> </w:t>
      </w:r>
      <w:r>
        <w:rPr>
          <w:color w:val="2B2B2B"/>
          <w:w w:val="105"/>
          <w:sz w:val="24"/>
        </w:rPr>
        <w:t>instrăinate</w:t>
      </w:r>
      <w:r>
        <w:rPr>
          <w:color w:val="2B2B2B"/>
          <w:spacing w:val="-2"/>
          <w:w w:val="105"/>
          <w:sz w:val="24"/>
        </w:rPr>
        <w:t> </w:t>
      </w:r>
      <w:r>
        <w:rPr>
          <w:color w:val="2B2B2B"/>
          <w:w w:val="105"/>
          <w:sz w:val="24"/>
        </w:rPr>
        <w:t>in ultimele 12</w:t>
      </w:r>
      <w:r>
        <w:rPr>
          <w:color w:val="2B2B2B"/>
          <w:spacing w:val="-17"/>
          <w:w w:val="105"/>
          <w:sz w:val="24"/>
        </w:rPr>
        <w:t> </w:t>
      </w:r>
      <w:r>
        <w:rPr>
          <w:color w:val="2B2B2B"/>
          <w:w w:val="105"/>
          <w:sz w:val="24"/>
        </w:rPr>
        <w:t>luni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43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1397"/>
        <w:gridCol w:w="2919"/>
        <w:gridCol w:w="1930"/>
        <w:gridCol w:w="2204"/>
      </w:tblGrid>
      <w:tr>
        <w:trPr>
          <w:trHeight w:val="561" w:hRule="atLeast"/>
        </w:trPr>
        <w:tc>
          <w:tcPr>
            <w:tcW w:w="2319" w:type="dxa"/>
          </w:tcPr>
          <w:p>
            <w:pPr>
              <w:pStyle w:val="TableParagraph"/>
              <w:spacing w:line="232" w:lineRule="auto"/>
              <w:ind w:left="686" w:right="367" w:hanging="288"/>
              <w:rPr>
                <w:sz w:val="24"/>
              </w:rPr>
            </w:pPr>
            <w:r>
              <w:rPr>
                <w:color w:val="525252"/>
                <w:w w:val="105"/>
                <w:sz w:val="24"/>
              </w:rPr>
              <w:t>Natura bunului instrăinat</w:t>
            </w:r>
          </w:p>
        </w:tc>
        <w:tc>
          <w:tcPr>
            <w:tcW w:w="1397" w:type="dxa"/>
          </w:tcPr>
          <w:p>
            <w:pPr>
              <w:pStyle w:val="TableParagraph"/>
              <w:spacing w:line="232" w:lineRule="auto"/>
              <w:ind w:left="135" w:firstLine="332"/>
              <w:rPr>
                <w:sz w:val="24"/>
              </w:rPr>
            </w:pPr>
            <w:r>
              <w:rPr>
                <w:color w:val="525252"/>
                <w:w w:val="110"/>
                <w:sz w:val="24"/>
              </w:rPr>
              <w:t>Data </w:t>
            </w:r>
            <w:r>
              <w:rPr>
                <w:color w:val="525252"/>
                <w:w w:val="105"/>
                <w:sz w:val="24"/>
              </w:rPr>
              <w:t>înstrăinării</w:t>
            </w:r>
          </w:p>
        </w:tc>
        <w:tc>
          <w:tcPr>
            <w:tcW w:w="2919" w:type="dxa"/>
          </w:tcPr>
          <w:p>
            <w:pPr>
              <w:pStyle w:val="TableParagraph"/>
              <w:spacing w:line="232" w:lineRule="auto"/>
              <w:ind w:left="978" w:right="268" w:hanging="664"/>
              <w:rPr>
                <w:sz w:val="24"/>
              </w:rPr>
            </w:pPr>
            <w:r>
              <w:rPr>
                <w:color w:val="525252"/>
                <w:w w:val="105"/>
                <w:sz w:val="24"/>
              </w:rPr>
              <w:t>Persoana către care s-a instrăinat</w:t>
            </w:r>
          </w:p>
        </w:tc>
        <w:tc>
          <w:tcPr>
            <w:tcW w:w="1930" w:type="dxa"/>
          </w:tcPr>
          <w:p>
            <w:pPr>
              <w:pStyle w:val="TableParagraph"/>
              <w:spacing w:before="4"/>
              <w:ind w:left="633"/>
              <w:rPr>
                <w:rFonts w:ascii="Courier New"/>
                <w:sz w:val="26"/>
              </w:rPr>
            </w:pPr>
            <w:r>
              <w:rPr>
                <w:rFonts w:ascii="Courier New"/>
                <w:color w:val="525252"/>
                <w:w w:val="95"/>
                <w:sz w:val="26"/>
              </w:rPr>
              <w:t>Forma</w:t>
            </w:r>
          </w:p>
          <w:p>
            <w:pPr>
              <w:pStyle w:val="TableParagraph"/>
              <w:spacing w:line="172" w:lineRule="exact"/>
              <w:ind w:left="409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719342" cy="109727"/>
                  <wp:effectExtent l="0" t="0" r="0" b="0"/>
                  <wp:docPr id="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4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2204" w:type="dxa"/>
          </w:tcPr>
          <w:p>
            <w:pPr>
              <w:pStyle w:val="TableParagraph"/>
              <w:spacing w:before="126"/>
              <w:ind w:left="665"/>
              <w:rPr>
                <w:sz w:val="24"/>
              </w:rPr>
            </w:pPr>
            <w:r>
              <w:rPr>
                <w:color w:val="525252"/>
                <w:sz w:val="24"/>
              </w:rPr>
              <w:t>Valoarea</w:t>
            </w:r>
          </w:p>
        </w:tc>
      </w:tr>
      <w:tr>
        <w:trPr>
          <w:trHeight w:val="426" w:hRule="atLeast"/>
        </w:trPr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ind w:left="400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2660" cy="198120"/>
                  <wp:effectExtent l="0" t="0" r="0" b="0"/>
                  <wp:docPr id="9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6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0" w:after="0"/>
        <w:ind w:left="1077" w:right="0" w:hanging="384"/>
        <w:jc w:val="left"/>
        <w:rPr>
          <w:color w:val="5B5B5B"/>
          <w:sz w:val="24"/>
        </w:rPr>
      </w:pPr>
      <w:r>
        <w:rPr>
          <w:color w:val="5B5B5B"/>
          <w:sz w:val="24"/>
        </w:rPr>
        <w:t>Active</w:t>
      </w:r>
      <w:r>
        <w:rPr>
          <w:color w:val="5B5B5B"/>
          <w:spacing w:val="3"/>
          <w:sz w:val="24"/>
        </w:rPr>
        <w:t> </w:t>
      </w:r>
      <w:r>
        <w:rPr>
          <w:color w:val="5B5B5B"/>
          <w:sz w:val="24"/>
        </w:rPr>
        <w:t>financiare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946" w:val="left" w:leader="none"/>
        </w:tabs>
        <w:spacing w:line="232" w:lineRule="auto" w:before="96" w:after="0"/>
        <w:ind w:left="155" w:right="543" w:firstLine="531"/>
        <w:jc w:val="left"/>
        <w:rPr>
          <w:color w:val="5B5B5B"/>
          <w:sz w:val="24"/>
        </w:rPr>
      </w:pPr>
      <w:r>
        <w:rPr>
          <w:color w:val="5B5B5B"/>
          <w:sz w:val="24"/>
        </w:rPr>
        <w:t>Conturi și depozite bancare, fonduri de investiții, forme echivalente de economisire și investire, inclusiv cardurile de credit, dacă valoarea însumată a tuturor acestora depășește 5.000 de</w:t>
      </w:r>
      <w:r>
        <w:rPr>
          <w:color w:val="5B5B5B"/>
          <w:spacing w:val="-15"/>
          <w:sz w:val="24"/>
        </w:rPr>
        <w:t> </w:t>
      </w:r>
      <w:r>
        <w:rPr>
          <w:color w:val="5B5B5B"/>
          <w:sz w:val="24"/>
        </w:rPr>
        <w:t>euro</w:t>
      </w:r>
    </w:p>
    <w:p>
      <w:pPr>
        <w:pStyle w:val="BodyText"/>
        <w:spacing w:before="2"/>
        <w:rPr>
          <w:sz w:val="22"/>
        </w:rPr>
      </w:pPr>
    </w:p>
    <w:p>
      <w:pPr>
        <w:spacing w:line="275" w:lineRule="exact" w:before="0"/>
        <w:ind w:left="708" w:right="0" w:firstLine="0"/>
        <w:jc w:val="left"/>
        <w:rPr>
          <w:sz w:val="24"/>
        </w:rPr>
      </w:pPr>
      <w:r>
        <w:rPr>
          <w:color w:val="5B5B5B"/>
          <w:w w:val="110"/>
          <w:sz w:val="24"/>
        </w:rPr>
        <w:t>N OT</w:t>
      </w:r>
      <w:r>
        <w:rPr>
          <w:color w:val="5B5B5B"/>
          <w:spacing w:val="-51"/>
          <w:w w:val="110"/>
          <w:sz w:val="24"/>
        </w:rPr>
        <w:t> </w:t>
      </w:r>
      <w:r>
        <w:rPr>
          <w:color w:val="5B5B5B"/>
          <w:w w:val="110"/>
          <w:sz w:val="24"/>
        </w:rPr>
        <w:t>Ă:</w:t>
      </w:r>
    </w:p>
    <w:p>
      <w:pPr>
        <w:spacing w:line="275" w:lineRule="exact" w:before="0"/>
        <w:ind w:left="709" w:right="0" w:firstLine="0"/>
        <w:jc w:val="left"/>
        <w:rPr>
          <w:sz w:val="24"/>
        </w:rPr>
      </w:pPr>
      <w:r>
        <w:rPr>
          <w:color w:val="5B5B5B"/>
          <w:sz w:val="24"/>
        </w:rPr>
        <w:t>Se vor declara inclusiv cele aflate în bănci sau instituții financiare din străinătate.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48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2340"/>
        <w:gridCol w:w="1262"/>
        <w:gridCol w:w="1104"/>
        <w:gridCol w:w="1656"/>
        <w:gridCol w:w="3034"/>
      </w:tblGrid>
      <w:tr>
        <w:trPr>
          <w:trHeight w:val="551" w:hRule="atLeast"/>
        </w:trPr>
        <w:tc>
          <w:tcPr>
            <w:tcW w:w="3710" w:type="dxa"/>
            <w:gridSpan w:val="2"/>
          </w:tcPr>
          <w:p>
            <w:pPr>
              <w:pStyle w:val="TableParagraph"/>
              <w:spacing w:line="255" w:lineRule="exact"/>
              <w:ind w:left="407" w:right="406"/>
              <w:jc w:val="center"/>
              <w:rPr>
                <w:sz w:val="24"/>
              </w:rPr>
            </w:pPr>
            <w:r>
              <w:rPr>
                <w:color w:val="2A2A2A"/>
                <w:w w:val="105"/>
                <w:sz w:val="24"/>
              </w:rPr>
              <w:t>Instituția care administrează</w:t>
            </w:r>
          </w:p>
          <w:p>
            <w:pPr>
              <w:pStyle w:val="TableParagraph"/>
              <w:spacing w:line="277" w:lineRule="exact"/>
              <w:ind w:left="407" w:right="339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și adresa acesteia</w:t>
            </w:r>
          </w:p>
        </w:tc>
        <w:tc>
          <w:tcPr>
            <w:tcW w:w="1262" w:type="dxa"/>
          </w:tcPr>
          <w:p>
            <w:pPr>
              <w:pStyle w:val="TableParagraph"/>
              <w:spacing w:before="121"/>
              <w:ind w:left="312"/>
              <w:rPr>
                <w:sz w:val="24"/>
              </w:rPr>
            </w:pPr>
            <w:r>
              <w:rPr>
                <w:color w:val="2A2A2A"/>
                <w:w w:val="105"/>
                <w:sz w:val="24"/>
              </w:rPr>
              <w:t>Tipul*</w:t>
            </w:r>
          </w:p>
        </w:tc>
        <w:tc>
          <w:tcPr>
            <w:tcW w:w="1104" w:type="dxa"/>
          </w:tcPr>
          <w:p>
            <w:pPr>
              <w:pStyle w:val="TableParagraph"/>
              <w:spacing w:before="121"/>
              <w:ind w:left="226"/>
              <w:rPr>
                <w:sz w:val="24"/>
              </w:rPr>
            </w:pPr>
            <w:r>
              <w:rPr>
                <w:color w:val="2A2A2A"/>
                <w:w w:val="105"/>
                <w:sz w:val="24"/>
              </w:rPr>
              <w:t>Valuta</w:t>
            </w:r>
          </w:p>
        </w:tc>
        <w:tc>
          <w:tcPr>
            <w:tcW w:w="1656" w:type="dxa"/>
          </w:tcPr>
          <w:p>
            <w:pPr>
              <w:pStyle w:val="TableParagraph"/>
              <w:spacing w:before="121"/>
              <w:ind w:left="90"/>
              <w:rPr>
                <w:sz w:val="24"/>
              </w:rPr>
            </w:pPr>
            <w:r>
              <w:rPr>
                <w:color w:val="2A2A2A"/>
                <w:sz w:val="24"/>
              </w:rPr>
              <w:t>Deschis in anul</w:t>
            </w:r>
          </w:p>
        </w:tc>
        <w:tc>
          <w:tcPr>
            <w:tcW w:w="3034" w:type="dxa"/>
          </w:tcPr>
          <w:p>
            <w:pPr>
              <w:pStyle w:val="TableParagraph"/>
              <w:spacing w:before="121"/>
              <w:ind w:left="674"/>
              <w:rPr>
                <w:sz w:val="24"/>
              </w:rPr>
            </w:pPr>
            <w:r>
              <w:rPr>
                <w:color w:val="2A2A2A"/>
                <w:sz w:val="24"/>
              </w:rPr>
              <w:t>Sold/valoare Ia zi</w:t>
            </w:r>
          </w:p>
        </w:tc>
      </w:tr>
      <w:tr>
        <w:trPr>
          <w:trHeight w:val="234" w:hRule="atLeast"/>
        </w:trPr>
        <w:tc>
          <w:tcPr>
            <w:tcW w:w="137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single" w:sz="6" w:space="0" w:color="6B64A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bottom w:val="single" w:sz="6" w:space="0" w:color="67649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  <w:vMerge w:val="restart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6083" cy="85344"/>
                  <wp:effectExtent l="0" t="0" r="0" b="0"/>
                  <wp:docPr id="11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8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6" w:hRule="atLeast"/>
        </w:trPr>
        <w:tc>
          <w:tcPr>
            <w:tcW w:w="1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6" w:space="0" w:color="6B64A0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single" w:sz="6" w:space="0" w:color="676493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371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  <w:tcBorders>
              <w:bottom w:val="single" w:sz="6" w:space="0" w:color="646464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6" w:type="dxa"/>
            <w:tcBorders>
              <w:bottom w:val="single" w:sz="6" w:space="0" w:color="60606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4" w:type="dxa"/>
            <w:tcBorders>
              <w:bottom w:val="single" w:sz="6" w:space="0" w:color="707077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37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646464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60606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4" w:type="dxa"/>
            <w:tcBorders>
              <w:top w:val="single" w:sz="6" w:space="0" w:color="707077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37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7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37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6" w:type="dxa"/>
            <w:tcBorders>
              <w:bottom w:val="double" w:sz="2" w:space="0" w:color="6B64A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7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6" w:type="dxa"/>
            <w:tcBorders>
              <w:top w:val="double" w:sz="2" w:space="0" w:color="6B64A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4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left="38"/>
              <w:rPr>
                <w:sz w:val="2"/>
              </w:rPr>
            </w:pPr>
            <w:r>
              <w:rPr>
                <w:sz w:val="2"/>
              </w:rPr>
              <w:pict>
                <v:group style="width:22.6pt;height:.75pt;mso-position-horizontal-relative:char;mso-position-vertical-relative:line" coordorigin="0,0" coordsize="452,15">
                  <v:line style="position:absolute" from="0,7" to="451,7" stroked="true" strokeweight=".720035pt" strokecolor="#7067a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spacing w:line="242" w:lineRule="auto" w:before="0"/>
        <w:ind w:left="148" w:right="532" w:firstLine="719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color w:val="676767"/>
          <w:sz w:val="23"/>
        </w:rPr>
        <w:t>*Categoriile indicate sunt: (1) cont curent sau echivalente (inclusiv card),’ (2) depozit bancar sau </w:t>
      </w:r>
      <w:r>
        <w:rPr>
          <w:rFonts w:ascii="Cambria" w:hAnsi="Cambria"/>
          <w:i/>
          <w:color w:val="676767"/>
          <w:sz w:val="23"/>
        </w:rPr>
        <w:t>echivalente, (3) fonduri de investijii sau echivalente, inclusiv fonduri private de pensii sau alte sisteme cu acumulare (se vor declara cele aferente anului fîscal anterior).</w:t>
      </w:r>
    </w:p>
    <w:p>
      <w:pPr>
        <w:spacing w:after="0" w:line="242" w:lineRule="auto"/>
        <w:jc w:val="both"/>
        <w:rPr>
          <w:rFonts w:ascii="Cambria" w:hAnsi="Cambria"/>
          <w:sz w:val="23"/>
        </w:rPr>
        <w:sectPr>
          <w:pgSz w:w="11900" w:h="16820"/>
          <w:pgMar w:header="0" w:footer="1051" w:top="1600" w:bottom="1280" w:left="380" w:right="440"/>
        </w:sectPr>
      </w:pPr>
    </w:p>
    <w:p>
      <w:pPr>
        <w:pStyle w:val="BodyText"/>
        <w:spacing w:before="1"/>
        <w:rPr>
          <w:rFonts w:ascii="Cambria"/>
          <w:i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129" w:val="left" w:leader="none"/>
        </w:tabs>
        <w:spacing w:line="237" w:lineRule="auto" w:before="92" w:after="0"/>
        <w:ind w:left="155" w:right="549" w:firstLine="688"/>
        <w:jc w:val="left"/>
        <w:rPr>
          <w:color w:val="2B2B2B"/>
          <w:sz w:val="24"/>
        </w:rPr>
      </w:pPr>
      <w:r>
        <w:rPr>
          <w:color w:val="2B2B2B"/>
          <w:w w:val="105"/>
          <w:sz w:val="24"/>
        </w:rPr>
        <w:t>Plasamente, </w:t>
      </w:r>
      <w:r>
        <w:rPr>
          <w:b/>
          <w:color w:val="2B2B2B"/>
          <w:w w:val="105"/>
          <w:sz w:val="24"/>
        </w:rPr>
        <w:t>investiții </w:t>
      </w:r>
      <w:r>
        <w:rPr>
          <w:color w:val="2B2B2B"/>
          <w:w w:val="105"/>
          <w:sz w:val="24"/>
        </w:rPr>
        <w:t>directe </w:t>
      </w:r>
      <w:r>
        <w:rPr>
          <w:b/>
          <w:color w:val="2B2B2B"/>
          <w:w w:val="105"/>
          <w:sz w:val="24"/>
        </w:rPr>
        <w:t>și împrumuturi </w:t>
      </w:r>
      <w:r>
        <w:rPr>
          <w:color w:val="2B2B2B"/>
          <w:w w:val="105"/>
          <w:sz w:val="24"/>
        </w:rPr>
        <w:t>acordate, dacă </w:t>
      </w:r>
      <w:r>
        <w:rPr>
          <w:b/>
          <w:color w:val="2B2B2B"/>
          <w:w w:val="105"/>
          <w:sz w:val="24"/>
        </w:rPr>
        <w:t>valoarea </w:t>
      </w:r>
      <w:r>
        <w:rPr>
          <w:color w:val="2B2B2B"/>
          <w:w w:val="105"/>
          <w:sz w:val="24"/>
        </w:rPr>
        <w:t>de </w:t>
      </w:r>
      <w:r>
        <w:rPr>
          <w:b/>
          <w:color w:val="2B2B2B"/>
          <w:w w:val="105"/>
          <w:sz w:val="24"/>
        </w:rPr>
        <w:t>piață </w:t>
      </w:r>
      <w:r>
        <w:rPr>
          <w:color w:val="2B2B2B"/>
          <w:w w:val="105"/>
          <w:sz w:val="24"/>
        </w:rPr>
        <w:t>însumată a tuturor acestora depășește 5.000 de</w:t>
      </w:r>
      <w:r>
        <w:rPr>
          <w:color w:val="2B2B2B"/>
          <w:spacing w:val="12"/>
          <w:w w:val="105"/>
          <w:sz w:val="24"/>
        </w:rPr>
        <w:t> </w:t>
      </w:r>
      <w:r>
        <w:rPr>
          <w:color w:val="2B2B2B"/>
          <w:w w:val="105"/>
          <w:sz w:val="24"/>
        </w:rPr>
        <w:t>euro</w:t>
      </w:r>
    </w:p>
    <w:p>
      <w:pPr>
        <w:pStyle w:val="BodyText"/>
        <w:rPr>
          <w:sz w:val="22"/>
        </w:rPr>
      </w:pPr>
    </w:p>
    <w:p>
      <w:pPr>
        <w:spacing w:line="270" w:lineRule="exact" w:before="0"/>
        <w:ind w:left="852" w:right="0" w:firstLine="0"/>
        <w:jc w:val="left"/>
        <w:rPr>
          <w:sz w:val="24"/>
        </w:rPr>
      </w:pPr>
      <w:r>
        <w:rPr>
          <w:color w:val="2B2B2B"/>
          <w:w w:val="110"/>
          <w:sz w:val="24"/>
        </w:rPr>
        <w:t>N OTĂ:</w:t>
      </w:r>
    </w:p>
    <w:p>
      <w:pPr>
        <w:spacing w:line="270" w:lineRule="exact" w:before="0"/>
        <w:ind w:left="853" w:right="0" w:firstLine="0"/>
        <w:jc w:val="left"/>
        <w:rPr>
          <w:sz w:val="24"/>
        </w:rPr>
      </w:pPr>
      <w:r>
        <w:rPr>
          <w:color w:val="2B2B2B"/>
          <w:sz w:val="24"/>
        </w:rPr>
        <w:t>Se vor declara inclusiv investițiile și participările în străinătate.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48" w:type="dxa"/>
        <w:tblBorders>
          <w:top w:val="single" w:sz="6" w:space="0" w:color="67676B"/>
          <w:left w:val="single" w:sz="6" w:space="0" w:color="67676B"/>
          <w:bottom w:val="single" w:sz="6" w:space="0" w:color="67676B"/>
          <w:right w:val="single" w:sz="6" w:space="0" w:color="67676B"/>
          <w:insideH w:val="single" w:sz="6" w:space="0" w:color="67676B"/>
          <w:insideV w:val="single" w:sz="6" w:space="0" w:color="67676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1229"/>
        <w:gridCol w:w="2175"/>
        <w:gridCol w:w="2324"/>
      </w:tblGrid>
      <w:tr>
        <w:trPr>
          <w:trHeight w:val="561" w:hRule="atLeast"/>
        </w:trPr>
        <w:tc>
          <w:tcPr>
            <w:tcW w:w="5050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77954" cy="307848"/>
                  <wp:effectExtent l="0" t="0" r="0" b="0"/>
                  <wp:docPr id="13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954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64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07617" cy="304800"/>
                  <wp:effectExtent l="0" t="0" r="0" b="0"/>
                  <wp:docPr id="15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17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505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115" w:lineRule="exact"/>
              <w:ind w:left="1739" w:right="-4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094017" cy="73151"/>
                  <wp:effectExtent l="0" t="0" r="0" b="0"/>
                  <wp:docPr id="17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01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7" w:hRule="atLeast"/>
        </w:trPr>
        <w:tc>
          <w:tcPr>
            <w:tcW w:w="5050" w:type="dxa"/>
            <w:vMerge w:val="restart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20" w:lineRule="exact"/>
              <w:ind w:left="3117" w:right="-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320" cy="76200"/>
                  <wp:effectExtent l="0" t="0" r="0" b="0"/>
                  <wp:docPr id="19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2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29" w:type="dxa"/>
            <w:tcBorders>
              <w:bottom w:val="single" w:sz="6" w:space="0" w:color="70679C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75" w:type="dxa"/>
            <w:vMerge w:val="restart"/>
          </w:tcPr>
          <w:p>
            <w:pPr>
              <w:pStyle w:val="TableParagraph"/>
              <w:spacing w:before="2" w:after="1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30" w:right="-58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362482" cy="109727"/>
                  <wp:effectExtent l="0" t="0" r="0" b="0"/>
                  <wp:docPr id="21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8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232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3" w:hRule="atLeast"/>
        </w:trPr>
        <w:tc>
          <w:tcPr>
            <w:tcW w:w="5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6" w:space="0" w:color="70679C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spacing w:line="232" w:lineRule="auto" w:before="0"/>
        <w:ind w:left="171" w:right="0" w:firstLine="701"/>
        <w:jc w:val="left"/>
        <w:rPr>
          <w:i/>
          <w:sz w:val="24"/>
        </w:rPr>
      </w:pPr>
      <w:r>
        <w:rPr>
          <w:i/>
          <w:color w:val="606060"/>
          <w:sz w:val="24"/>
        </w:rPr>
        <w:t>*Categoriile indicate sunt.’ (1) hârtii de valoare deJinute (titluri de stat, certificate, obligațiuni); (2) </w:t>
      </w:r>
      <w:r>
        <w:rPr>
          <w:i/>
          <w:color w:val="606060"/>
          <w:sz w:val="24"/>
        </w:rPr>
        <w:t>acțiuni sau părut sociale în societăJi comerciale; (3) împrumuturi acordate în nume personal.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72" w:lineRule="exact" w:before="90" w:after="0"/>
        <w:ind w:left="1120" w:right="0" w:hanging="253"/>
        <w:jc w:val="left"/>
        <w:rPr>
          <w:color w:val="606060"/>
          <w:sz w:val="24"/>
        </w:rPr>
      </w:pPr>
      <w:r>
        <w:rPr>
          <w:color w:val="606060"/>
          <w:sz w:val="24"/>
        </w:rPr>
        <w:t>Alte active producătoare de venituri nete, care însumate depășesc echivalentul a 5.000 de</w:t>
      </w:r>
      <w:r>
        <w:rPr>
          <w:color w:val="606060"/>
          <w:spacing w:val="5"/>
          <w:sz w:val="24"/>
        </w:rPr>
        <w:t> </w:t>
      </w:r>
      <w:r>
        <w:rPr>
          <w:color w:val="606060"/>
          <w:sz w:val="24"/>
        </w:rPr>
        <w:t>euro</w:t>
      </w:r>
    </w:p>
    <w:p>
      <w:pPr>
        <w:spacing w:line="272" w:lineRule="exact" w:before="0"/>
        <w:ind w:left="187" w:right="0" w:firstLine="0"/>
        <w:jc w:val="left"/>
        <w:rPr>
          <w:sz w:val="24"/>
        </w:rPr>
      </w:pPr>
      <w:r>
        <w:rPr>
          <w:color w:val="313131"/>
          <w:sz w:val="24"/>
        </w:rPr>
        <w:t>pe an:</w:t>
      </w: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371881</wp:posOffset>
            </wp:positionH>
            <wp:positionV relativeFrom="paragraph">
              <wp:posOffset>104120</wp:posOffset>
            </wp:positionV>
            <wp:extent cx="6495416" cy="542543"/>
            <wp:effectExtent l="0" t="0" r="0" b="0"/>
            <wp:wrapTopAndBottom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416" cy="542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0" w:lineRule="exact" w:before="11"/>
        <w:ind w:left="0" w:right="9693" w:firstLine="0"/>
        <w:jc w:val="right"/>
        <w:rPr>
          <w:sz w:val="24"/>
        </w:rPr>
      </w:pPr>
      <w:r>
        <w:rPr>
          <w:color w:val="5D5D5D"/>
          <w:w w:val="105"/>
          <w:sz w:val="24"/>
        </w:rPr>
        <w:t>N OT Ă:</w:t>
      </w:r>
    </w:p>
    <w:p>
      <w:pPr>
        <w:spacing w:line="270" w:lineRule="exact" w:before="0"/>
        <w:ind w:left="526" w:right="0" w:firstLine="0"/>
        <w:jc w:val="left"/>
        <w:rPr>
          <w:sz w:val="24"/>
        </w:rPr>
      </w:pPr>
      <w:r>
        <w:rPr>
          <w:color w:val="5D5D5D"/>
          <w:sz w:val="24"/>
        </w:rPr>
        <w:t>Se vor declara inclusiv cele aflate în străinătate.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65" w:lineRule="exact" w:before="1" w:after="0"/>
        <w:ind w:left="984" w:right="0" w:hanging="283"/>
        <w:jc w:val="left"/>
        <w:rPr>
          <w:b/>
          <w:color w:val="5D5D5D"/>
          <w:sz w:val="24"/>
        </w:rPr>
      </w:pPr>
      <w:r>
        <w:rPr>
          <w:b/>
          <w:color w:val="5D5D5D"/>
          <w:sz w:val="24"/>
        </w:rPr>
        <w:t>Datorii</w:t>
      </w:r>
    </w:p>
    <w:p>
      <w:pPr>
        <w:spacing w:line="220" w:lineRule="auto" w:before="5"/>
        <w:ind w:left="182" w:right="0" w:firstLine="513"/>
        <w:jc w:val="left"/>
        <w:rPr>
          <w:sz w:val="24"/>
        </w:rPr>
      </w:pPr>
      <w:r>
        <w:rPr>
          <w:color w:val="5D5D5D"/>
          <w:sz w:val="24"/>
        </w:rPr>
        <w:t>Debite, </w:t>
      </w:r>
      <w:r>
        <w:rPr>
          <w:b/>
          <w:color w:val="5D5D5D"/>
          <w:sz w:val="24"/>
        </w:rPr>
        <w:t>ipoteci, garanții emise în beneficiul unui terț, bunuri </w:t>
      </w:r>
      <w:r>
        <w:rPr>
          <w:b/>
          <w:color w:val="5D5D5D"/>
          <w:position w:val="1"/>
          <w:sz w:val="24"/>
        </w:rPr>
        <w:t>achi</w:t>
      </w:r>
      <w:r>
        <w:rPr>
          <w:b/>
          <w:color w:val="5D5D5D"/>
          <w:position w:val="-1"/>
          <w:sz w:val="24"/>
        </w:rPr>
        <w:t>•›t</w:t>
      </w:r>
      <w:r>
        <w:rPr>
          <w:b/>
          <w:color w:val="5D5D5D"/>
          <w:position w:val="1"/>
          <w:sz w:val="24"/>
        </w:rPr>
        <w:t>ionate </w:t>
      </w:r>
      <w:r>
        <w:rPr>
          <w:color w:val="5D5D5D"/>
          <w:sz w:val="24"/>
        </w:rPr>
        <w:t>în sistem leasing și alte asemenea bunuri, dacă valoarea însumată a tuturor acestora depășește 5.000 de euro</w:t>
      </w:r>
    </w:p>
    <w:p>
      <w:pPr>
        <w:pStyle w:val="BodyText"/>
        <w:spacing w:before="9"/>
        <w:rPr>
          <w:sz w:val="22"/>
        </w:rPr>
      </w:pPr>
    </w:p>
    <w:p>
      <w:pPr>
        <w:spacing w:line="272" w:lineRule="exact" w:before="0"/>
        <w:ind w:left="0" w:right="9673" w:firstLine="0"/>
        <w:jc w:val="right"/>
        <w:rPr>
          <w:sz w:val="24"/>
        </w:rPr>
      </w:pPr>
      <w:r>
        <w:rPr>
          <w:color w:val="5D5D5D"/>
          <w:sz w:val="24"/>
        </w:rPr>
        <w:t>NOTĂ:</w:t>
      </w:r>
    </w:p>
    <w:p>
      <w:pPr>
        <w:spacing w:line="272" w:lineRule="exact" w:before="0"/>
        <w:ind w:left="694" w:right="0" w:firstLine="0"/>
        <w:jc w:val="left"/>
        <w:rPr>
          <w:sz w:val="24"/>
        </w:rPr>
      </w:pPr>
      <w:r>
        <w:rPr>
          <w:color w:val="5D5D5D"/>
          <w:sz w:val="24"/>
        </w:rPr>
        <w:t>Se vor declara inclusiv pasivele financiare acumulate în străinătate.</w:t>
      </w: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28.321899pt;margin-top:13.024073pt;width:538.15pt;height:139.25pt;mso-position-horizontal-relative:page;mso-position-vertical-relative:paragraph;z-index:-15725056;mso-wrap-distance-left:0;mso-wrap-distance-right:0" coordorigin="566,260" coordsize="10763,2785">
            <v:shape style="position:absolute;left:566;top:260;width:10763;height:2785" type="#_x0000_t75" stroked="false">
              <v:imagedata r:id="rId19" o:title=""/>
            </v:shape>
            <v:shape style="position:absolute;left:9639;top:409;width:797;height:207" type="#_x0000_t75" stroked="false">
              <v:imagedata r:id="rId20" o:title=""/>
            </v:shape>
            <v:shape style="position:absolute;left:2088;top:382;width:77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B2B2B"/>
                        <w:w w:val="95"/>
                        <w:sz w:val="24"/>
                      </w:rPr>
                      <w:t>Credito</w:t>
                    </w:r>
                  </w:p>
                </w:txbxContent>
              </v:textbox>
              <w10:wrap type="none"/>
            </v:shape>
            <v:shape style="position:absolute;left:4680;top:373;width:1863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B2B2B"/>
                        <w:w w:val="105"/>
                        <w:sz w:val="25"/>
                      </w:rPr>
                      <w:t>ConifăctafJă anal</w:t>
                    </w:r>
                  </w:p>
                </w:txbxContent>
              </v:textbox>
              <w10:wrap type="none"/>
            </v:shape>
            <v:shape style="position:absolute;left:7194;top:373;width:1050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B2B2B"/>
                        <w:sz w:val="25"/>
                      </w:rPr>
                      <w:t>SRtdeiit</w:t>
                    </w:r>
                    <w:r>
                      <w:rPr>
                        <w:color w:val="2B2B2B"/>
                        <w:spacing w:val="-28"/>
                        <w:sz w:val="25"/>
                      </w:rPr>
                      <w:t> </w:t>
                    </w:r>
                    <w:r>
                      <w:rPr>
                        <w:color w:val="2B2B2B"/>
                        <w:sz w:val="25"/>
                      </w:rPr>
                      <w:t>la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20"/>
          <w:pgMar w:header="0" w:footer="1051" w:top="1600" w:bottom="1280" w:left="380" w:right="4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32" w:lineRule="auto" w:before="97" w:after="0"/>
        <w:ind w:left="149" w:right="526" w:firstLine="548"/>
        <w:jc w:val="both"/>
        <w:rPr>
          <w:color w:val="595959"/>
          <w:sz w:val="24"/>
        </w:rPr>
      </w:pPr>
      <w:r>
        <w:rPr/>
        <w:drawing>
          <wp:anchor distT="0" distB="0" distL="0" distR="0" allowOverlap="1" layoutInCell="1" locked="0" behindDoc="1" simplePos="0" relativeHeight="486587904">
            <wp:simplePos x="0" y="0"/>
            <wp:positionH relativeFrom="page">
              <wp:posOffset>7144991</wp:posOffset>
            </wp:positionH>
            <wp:positionV relativeFrom="paragraph">
              <wp:posOffset>1275602</wp:posOffset>
            </wp:positionV>
            <wp:extent cx="39624" cy="844296"/>
            <wp:effectExtent l="0" t="0" r="0" b="0"/>
            <wp:wrapNone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95959"/>
          <w:sz w:val="24"/>
        </w:rPr>
        <w:t>Cadouri, servicii </w:t>
      </w:r>
      <w:r>
        <w:rPr>
          <w:color w:val="595959"/>
          <w:sz w:val="24"/>
        </w:rPr>
        <w:t>sau </w:t>
      </w:r>
      <w:r>
        <w:rPr>
          <w:b/>
          <w:color w:val="595959"/>
          <w:sz w:val="24"/>
        </w:rPr>
        <w:t>avantaje primite gratuit sau </w:t>
      </w:r>
      <w:r>
        <w:rPr>
          <w:color w:val="595959"/>
          <w:sz w:val="24"/>
        </w:rPr>
        <w:t>subvenționate feJă </w:t>
      </w:r>
      <w:r>
        <w:rPr>
          <w:b/>
          <w:color w:val="595959"/>
          <w:sz w:val="24"/>
        </w:rPr>
        <w:t>de valoarea </w:t>
      </w:r>
      <w:r>
        <w:rPr>
          <w:color w:val="595959"/>
          <w:sz w:val="24"/>
        </w:rPr>
        <w:t>de piată, </w:t>
      </w:r>
      <w:r>
        <w:rPr>
          <w:b/>
          <w:color w:val="595959"/>
          <w:sz w:val="24"/>
        </w:rPr>
        <w:t>din </w:t>
      </w:r>
      <w:r>
        <w:rPr>
          <w:color w:val="595959"/>
          <w:sz w:val="24"/>
        </w:rPr>
        <w:t>partea </w:t>
      </w:r>
      <w:r>
        <w:rPr>
          <w:b/>
          <w:color w:val="595959"/>
          <w:sz w:val="24"/>
        </w:rPr>
        <w:t>unor persoane, organizații, </w:t>
      </w:r>
      <w:r>
        <w:rPr>
          <w:color w:val="595959"/>
          <w:sz w:val="24"/>
        </w:rPr>
        <w:t>societăți </w:t>
      </w:r>
      <w:r>
        <w:rPr>
          <w:b/>
          <w:color w:val="595959"/>
          <w:sz w:val="24"/>
        </w:rPr>
        <w:t>comerciale, </w:t>
      </w:r>
      <w:r>
        <w:rPr>
          <w:color w:val="595959"/>
          <w:sz w:val="24"/>
        </w:rPr>
        <w:t>regii </w:t>
      </w:r>
      <w:r>
        <w:rPr>
          <w:b/>
          <w:color w:val="595959"/>
          <w:sz w:val="24"/>
        </w:rPr>
        <w:t>autonome, </w:t>
      </w:r>
      <w:r>
        <w:rPr>
          <w:color w:val="595959"/>
          <w:sz w:val="24"/>
        </w:rPr>
        <w:t>companii/societăți </w:t>
      </w:r>
      <w:r>
        <w:rPr>
          <w:b/>
          <w:color w:val="595959"/>
          <w:sz w:val="24"/>
        </w:rPr>
        <w:t>naționale </w:t>
      </w:r>
      <w:r>
        <w:rPr>
          <w:color w:val="595959"/>
          <w:sz w:val="24"/>
        </w:rPr>
        <w:t>sau </w:t>
      </w:r>
      <w:r>
        <w:rPr>
          <w:b/>
          <w:color w:val="595959"/>
          <w:sz w:val="24"/>
        </w:rPr>
        <w:t>instituții publice românești sau străine, inclusiv burse, credite, garanții. </w:t>
      </w:r>
      <w:r>
        <w:rPr>
          <w:color w:val="595959"/>
          <w:sz w:val="24"/>
        </w:rPr>
        <w:t>ilecentări </w:t>
      </w:r>
      <w:r>
        <w:rPr>
          <w:b/>
          <w:color w:val="595959"/>
          <w:sz w:val="24"/>
        </w:rPr>
        <w:t>de cheltuieli, </w:t>
      </w:r>
      <w:r>
        <w:rPr>
          <w:color w:val="595959"/>
          <w:sz w:val="24"/>
        </w:rPr>
        <w:t>altele decât cele ale angajatorului, a căror valoare </w:t>
      </w:r>
      <w:r>
        <w:rPr>
          <w:b/>
          <w:color w:val="595959"/>
          <w:sz w:val="24"/>
        </w:rPr>
        <w:t>individuală </w:t>
      </w:r>
      <w:r>
        <w:rPr>
          <w:color w:val="595959"/>
          <w:sz w:val="24"/>
        </w:rPr>
        <w:t>depășește </w:t>
      </w:r>
      <w:r>
        <w:rPr>
          <w:b/>
          <w:color w:val="595959"/>
          <w:sz w:val="24"/>
        </w:rPr>
        <w:t>500 </w:t>
      </w:r>
      <w:r>
        <w:rPr>
          <w:color w:val="595959"/>
          <w:sz w:val="24"/>
        </w:rPr>
        <w:t>de</w:t>
      </w:r>
      <w:r>
        <w:rPr>
          <w:color w:val="595959"/>
          <w:spacing w:val="7"/>
          <w:sz w:val="24"/>
        </w:rPr>
        <w:t> </w:t>
      </w:r>
      <w:r>
        <w:rPr>
          <w:color w:val="595959"/>
          <w:sz w:val="24"/>
        </w:rPr>
        <w:t>euro*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48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2597"/>
        <w:gridCol w:w="3096"/>
        <w:gridCol w:w="2074"/>
      </w:tblGrid>
      <w:tr>
        <w:trPr>
          <w:trHeight w:val="546" w:hRule="atLeast"/>
        </w:trPr>
        <w:tc>
          <w:tcPr>
            <w:tcW w:w="3015" w:type="dxa"/>
          </w:tcPr>
          <w:p>
            <w:pPr>
              <w:pStyle w:val="TableParagraph"/>
              <w:spacing w:before="116"/>
              <w:ind w:left="392" w:right="349"/>
              <w:jc w:val="center"/>
              <w:rPr>
                <w:sz w:val="24"/>
              </w:rPr>
            </w:pPr>
            <w:r>
              <w:rPr>
                <w:color w:val="525252"/>
                <w:w w:val="105"/>
                <w:sz w:val="24"/>
              </w:rPr>
              <w:t>Cine a realizat venitul</w:t>
            </w:r>
          </w:p>
        </w:tc>
        <w:tc>
          <w:tcPr>
            <w:tcW w:w="2597" w:type="dxa"/>
          </w:tcPr>
          <w:p>
            <w:pPr>
              <w:pStyle w:val="TableParagraph"/>
              <w:spacing w:line="264" w:lineRule="exact"/>
              <w:ind w:left="561" w:hanging="52"/>
              <w:rPr>
                <w:sz w:val="24"/>
              </w:rPr>
            </w:pPr>
            <w:r>
              <w:rPr>
                <w:color w:val="525252"/>
                <w:w w:val="105"/>
                <w:sz w:val="24"/>
              </w:rPr>
              <w:t>Sursa venitului: numele, adresa</w:t>
            </w:r>
          </w:p>
        </w:tc>
        <w:tc>
          <w:tcPr>
            <w:tcW w:w="3096" w:type="dxa"/>
          </w:tcPr>
          <w:p>
            <w:pPr>
              <w:pStyle w:val="TableParagraph"/>
              <w:spacing w:line="264" w:lineRule="exact"/>
              <w:ind w:left="652" w:hanging="373"/>
              <w:rPr>
                <w:sz w:val="24"/>
              </w:rPr>
            </w:pPr>
            <w:r>
              <w:rPr>
                <w:color w:val="525252"/>
                <w:w w:val="105"/>
                <w:sz w:val="24"/>
              </w:rPr>
              <w:t>Serviciul prestat/obiectul </w:t>
            </w:r>
            <w:r>
              <w:rPr>
                <w:color w:val="363636"/>
                <w:w w:val="105"/>
                <w:sz w:val="24"/>
              </w:rPr>
              <w:t>generator </w:t>
            </w:r>
            <w:r>
              <w:rPr>
                <w:color w:val="525252"/>
                <w:w w:val="105"/>
                <w:sz w:val="24"/>
              </w:rPr>
              <w:t>de venit</w:t>
            </w:r>
          </w:p>
        </w:tc>
        <w:tc>
          <w:tcPr>
            <w:tcW w:w="2074" w:type="dxa"/>
            <w:tcBorders>
              <w:right w:val="nil"/>
            </w:tcBorders>
          </w:tcPr>
          <w:p>
            <w:pPr>
              <w:pStyle w:val="TableParagraph"/>
              <w:spacing w:line="262" w:lineRule="exact"/>
              <w:ind w:left="333" w:right="327"/>
              <w:jc w:val="center"/>
              <w:rPr>
                <w:sz w:val="24"/>
              </w:rPr>
            </w:pPr>
            <w:r>
              <w:rPr>
                <w:color w:val="525252"/>
                <w:w w:val="105"/>
                <w:sz w:val="24"/>
              </w:rPr>
              <w:t>Venitul anual</w:t>
            </w:r>
          </w:p>
          <w:p>
            <w:pPr>
              <w:pStyle w:val="TableParagraph"/>
              <w:spacing w:line="265" w:lineRule="exact"/>
              <w:ind w:left="333" w:right="311"/>
              <w:jc w:val="center"/>
              <w:rPr>
                <w:b/>
                <w:sz w:val="24"/>
              </w:rPr>
            </w:pPr>
            <w:r>
              <w:rPr>
                <w:b/>
                <w:color w:val="525252"/>
                <w:sz w:val="24"/>
              </w:rPr>
              <w:t>încasat</w:t>
            </w:r>
          </w:p>
        </w:tc>
      </w:tr>
      <w:tr>
        <w:trPr>
          <w:trHeight w:val="436" w:hRule="atLeast"/>
        </w:trPr>
        <w:tc>
          <w:tcPr>
            <w:tcW w:w="3015" w:type="dxa"/>
          </w:tcPr>
          <w:p>
            <w:pPr>
              <w:pStyle w:val="TableParagraph"/>
              <w:spacing w:before="54"/>
              <w:ind w:left="996"/>
              <w:rPr>
                <w:sz w:val="24"/>
              </w:rPr>
            </w:pPr>
            <w:r>
              <w:rPr>
                <w:color w:val="595959"/>
                <w:sz w:val="24"/>
              </w:rPr>
              <w:t>1.1. Titular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30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3015" w:type="dxa"/>
          </w:tcPr>
          <w:p>
            <w:pPr>
              <w:pStyle w:val="TableParagraph"/>
              <w:spacing w:before="54"/>
              <w:ind w:left="905"/>
              <w:rPr>
                <w:sz w:val="24"/>
              </w:rPr>
            </w:pPr>
            <w:r>
              <w:rPr>
                <w:color w:val="2F2F2F"/>
                <w:sz w:val="24"/>
              </w:rPr>
              <w:t>1.2. Soț/soție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16" w:lineRule="exact"/>
              <w:ind w:left="59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99881" cy="137159"/>
                  <wp:effectExtent l="0" t="0" r="0" b="0"/>
                  <wp:docPr id="27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81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2074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30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ind w:left="1715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54746" cy="195072"/>
                  <wp:effectExtent l="0" t="0" r="0" b="0"/>
                  <wp:docPr id="29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46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3015" w:type="dxa"/>
          </w:tcPr>
          <w:p>
            <w:pPr>
              <w:pStyle w:val="TableParagraph"/>
              <w:spacing w:before="54"/>
              <w:ind w:left="1059"/>
              <w:rPr>
                <w:sz w:val="24"/>
              </w:rPr>
            </w:pPr>
            <w:r>
              <w:rPr>
                <w:color w:val="2F2F2F"/>
                <w:sz w:val="24"/>
              </w:rPr>
              <w:t>1.3. Copii</w:t>
            </w:r>
          </w:p>
        </w:tc>
        <w:tc>
          <w:tcPr>
            <w:tcW w:w="2597" w:type="dxa"/>
          </w:tcPr>
          <w:p>
            <w:pPr>
              <w:pStyle w:val="TableParagraph"/>
              <w:spacing w:line="216" w:lineRule="exact"/>
              <w:ind w:left="154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51112" cy="137159"/>
                  <wp:effectExtent l="0" t="0" r="0" b="0"/>
                  <wp:docPr id="31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1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30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line="230" w:lineRule="auto" w:before="0"/>
        <w:ind w:left="623" w:right="454" w:hanging="6"/>
        <w:jc w:val="left"/>
        <w:rPr>
          <w:i/>
          <w:sz w:val="24"/>
        </w:rPr>
      </w:pPr>
      <w:r>
        <w:rPr>
          <w:i/>
          <w:color w:val="5E5E5E"/>
          <w:sz w:val="24"/>
        </w:rPr>
        <w:t>*Se exceptează de la declarare cadourile și trataJiile uzuale primite din partea rudelor de gradul I și al </w:t>
      </w:r>
      <w:r>
        <w:rPr>
          <w:i/>
          <w:color w:val="5E5E5E"/>
          <w:sz w:val="24"/>
        </w:rPr>
        <w:t>11-lea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30" w:lineRule="auto" w:before="0" w:after="0"/>
        <w:ind w:left="157" w:right="525" w:firstLine="540"/>
        <w:jc w:val="both"/>
        <w:rPr>
          <w:color w:val="5E5E5E"/>
          <w:sz w:val="24"/>
        </w:rPr>
      </w:pPr>
      <w:r>
        <w:rPr>
          <w:color w:val="5E5E5E"/>
          <w:sz w:val="24"/>
        </w:rPr>
        <w:t>Venituri ale declarantului și ale membrilor săi de familie, realizate în ultimul an fiscal incheiat (potrivit </w:t>
      </w:r>
      <w:r>
        <w:rPr>
          <w:b/>
          <w:color w:val="5E5E5E"/>
          <w:sz w:val="24"/>
        </w:rPr>
        <w:t>art. 41 </w:t>
      </w:r>
      <w:r>
        <w:rPr>
          <w:color w:val="5E5E5E"/>
          <w:sz w:val="24"/>
        </w:rPr>
        <w:t>din Legea nr. </w:t>
      </w:r>
      <w:r>
        <w:rPr>
          <w:b/>
          <w:color w:val="5E5E5E"/>
          <w:sz w:val="24"/>
        </w:rPr>
        <w:t>227/2015 </w:t>
      </w:r>
      <w:r>
        <w:rPr>
          <w:color w:val="5E5E5E"/>
          <w:sz w:val="24"/>
        </w:rPr>
        <w:t>privind Cudul fiscal, cu modificările și completările</w:t>
      </w:r>
      <w:r>
        <w:rPr>
          <w:color w:val="5E5E5E"/>
          <w:spacing w:val="25"/>
          <w:sz w:val="24"/>
        </w:rPr>
        <w:t> </w:t>
      </w:r>
      <w:r>
        <w:rPr>
          <w:color w:val="5E5E5E"/>
          <w:sz w:val="24"/>
        </w:rPr>
        <w:t>ulterioare)</w:t>
      </w:r>
    </w:p>
    <w:p>
      <w:pPr>
        <w:pStyle w:val="BodyText"/>
        <w:rPr>
          <w:sz w:val="22"/>
        </w:rPr>
      </w:pPr>
    </w:p>
    <w:p>
      <w:pPr>
        <w:spacing w:line="275" w:lineRule="exact" w:before="0"/>
        <w:ind w:left="693" w:right="0" w:firstLine="0"/>
        <w:jc w:val="left"/>
        <w:rPr>
          <w:sz w:val="24"/>
        </w:rPr>
      </w:pPr>
      <w:r>
        <w:rPr>
          <w:color w:val="5E5E5E"/>
          <w:sz w:val="24"/>
        </w:rPr>
        <w:t>NOTĂ:</w:t>
      </w:r>
    </w:p>
    <w:p>
      <w:pPr>
        <w:spacing w:line="275" w:lineRule="exact" w:before="0"/>
        <w:ind w:left="694" w:right="0" w:firstLine="0"/>
        <w:jc w:val="left"/>
        <w:rPr>
          <w:sz w:val="24"/>
        </w:rPr>
      </w:pPr>
      <w:r>
        <w:rPr>
          <w:color w:val="5E5E5E"/>
          <w:sz w:val="24"/>
        </w:rPr>
        <w:t>Se vor declara inclusiv veniturile provenite din străinătate.</w:t>
      </w:r>
    </w:p>
    <w:p>
      <w:pPr>
        <w:pStyle w:val="BodyText"/>
        <w:spacing w:before="5" w:after="1"/>
        <w:rPr>
          <w:sz w:val="23"/>
        </w:rPr>
      </w:pPr>
    </w:p>
    <w:tbl>
      <w:tblPr>
        <w:tblW w:w="0" w:type="auto"/>
        <w:jc w:val="left"/>
        <w:tblInd w:w="153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3130"/>
        <w:gridCol w:w="2741"/>
        <w:gridCol w:w="1632"/>
      </w:tblGrid>
      <w:tr>
        <w:trPr>
          <w:trHeight w:val="546" w:hRule="atLeast"/>
        </w:trPr>
        <w:tc>
          <w:tcPr>
            <w:tcW w:w="3298" w:type="dxa"/>
          </w:tcPr>
          <w:p>
            <w:pPr>
              <w:pStyle w:val="TableParagraph"/>
              <w:spacing w:before="126"/>
              <w:ind w:left="535"/>
              <w:rPr>
                <w:sz w:val="24"/>
              </w:rPr>
            </w:pPr>
            <w:r>
              <w:rPr>
                <w:color w:val="282828"/>
                <w:w w:val="105"/>
                <w:sz w:val="24"/>
              </w:rPr>
              <w:t>Cine a realizat veoitul</w:t>
            </w:r>
          </w:p>
        </w:tc>
        <w:tc>
          <w:tcPr>
            <w:tcW w:w="3130" w:type="dxa"/>
          </w:tcPr>
          <w:p>
            <w:pPr>
              <w:pStyle w:val="TableParagraph"/>
              <w:spacing w:line="268" w:lineRule="exact"/>
              <w:ind w:left="826" w:hanging="52"/>
              <w:rPr>
                <w:sz w:val="24"/>
              </w:rPr>
            </w:pPr>
            <w:r>
              <w:rPr>
                <w:color w:val="282828"/>
                <w:w w:val="105"/>
                <w:sz w:val="24"/>
              </w:rPr>
              <w:t>Sursa venitului: numele, adresa</w:t>
            </w:r>
          </w:p>
        </w:tc>
        <w:tc>
          <w:tcPr>
            <w:tcW w:w="2741" w:type="dxa"/>
          </w:tcPr>
          <w:p>
            <w:pPr>
              <w:pStyle w:val="TableParagraph"/>
              <w:spacing w:line="268" w:lineRule="exact"/>
              <w:ind w:left="450" w:right="46" w:hanging="373"/>
              <w:rPr>
                <w:sz w:val="24"/>
              </w:rPr>
            </w:pPr>
            <w:r>
              <w:rPr>
                <w:color w:val="282828"/>
                <w:w w:val="105"/>
                <w:sz w:val="24"/>
              </w:rPr>
              <w:t>Serviciul prestat/Obiectul generator de venit</w:t>
            </w:r>
          </w:p>
        </w:tc>
        <w:tc>
          <w:tcPr>
            <w:tcW w:w="1632" w:type="dxa"/>
          </w:tcPr>
          <w:p>
            <w:pPr>
              <w:pStyle w:val="TableParagraph"/>
              <w:spacing w:line="264" w:lineRule="exact"/>
              <w:ind w:left="112" w:right="111"/>
              <w:jc w:val="center"/>
              <w:rPr>
                <w:b/>
                <w:sz w:val="24"/>
              </w:rPr>
            </w:pPr>
            <w:r>
              <w:rPr>
                <w:color w:val="282828"/>
                <w:sz w:val="24"/>
              </w:rPr>
              <w:t>Venitul </w:t>
            </w:r>
            <w:r>
              <w:rPr>
                <w:b/>
                <w:color w:val="282828"/>
                <w:sz w:val="24"/>
              </w:rPr>
              <w:t>anual</w:t>
            </w:r>
          </w:p>
          <w:p>
            <w:pPr>
              <w:pStyle w:val="TableParagraph"/>
              <w:spacing w:line="263" w:lineRule="exact"/>
              <w:ind w:left="112" w:right="111"/>
              <w:jc w:val="center"/>
              <w:rPr>
                <w:sz w:val="24"/>
              </w:rPr>
            </w:pPr>
            <w:r>
              <w:rPr>
                <w:color w:val="282828"/>
                <w:w w:val="105"/>
                <w:sz w:val="24"/>
              </w:rPr>
              <w:t>încasat</w:t>
            </w:r>
          </w:p>
        </w:tc>
      </w:tr>
      <w:tr>
        <w:trPr>
          <w:trHeight w:val="335" w:hRule="atLeast"/>
        </w:trPr>
        <w:tc>
          <w:tcPr>
            <w:tcW w:w="3298" w:type="dxa"/>
          </w:tcPr>
          <w:p>
            <w:pPr>
              <w:pStyle w:val="TableParagraph"/>
              <w:spacing w:before="6"/>
              <w:ind w:left="49"/>
              <w:rPr>
                <w:i/>
                <w:sz w:val="24"/>
              </w:rPr>
            </w:pPr>
            <w:r>
              <w:rPr>
                <w:i/>
                <w:color w:val="606060"/>
                <w:sz w:val="24"/>
              </w:rPr>
              <w:t>1. Venituri din salarii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298" w:type="dxa"/>
          </w:tcPr>
          <w:p>
            <w:pPr>
              <w:pStyle w:val="TableParagraph"/>
              <w:spacing w:before="63"/>
              <w:ind w:left="51"/>
              <w:rPr>
                <w:sz w:val="24"/>
              </w:rPr>
            </w:pPr>
            <w:r>
              <w:rPr>
                <w:color w:val="606060"/>
                <w:sz w:val="24"/>
              </w:rPr>
              <w:t>1.1. Titular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3" w:hRule="atLeast"/>
        </w:trPr>
        <w:tc>
          <w:tcPr>
            <w:tcW w:w="3298" w:type="dxa"/>
          </w:tcPr>
          <w:p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color w:val="606060"/>
                <w:sz w:val="24"/>
              </w:rPr>
              <w:t>CEAUSU COSTELUS COSMIN</w:t>
            </w:r>
          </w:p>
        </w:tc>
        <w:tc>
          <w:tcPr>
            <w:tcW w:w="3130" w:type="dxa"/>
          </w:tcPr>
          <w:p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color w:val="606060"/>
                <w:sz w:val="24"/>
              </w:rPr>
              <w:t>PRIMARIA</w:t>
            </w:r>
            <w:r>
              <w:rPr>
                <w:color w:val="606060"/>
                <w:spacing w:val="-30"/>
                <w:sz w:val="24"/>
              </w:rPr>
              <w:t> </w:t>
            </w:r>
            <w:r>
              <w:rPr>
                <w:color w:val="606060"/>
                <w:sz w:val="24"/>
              </w:rPr>
              <w:t>SAULESTI,</w:t>
            </w:r>
            <w:r>
              <w:rPr>
                <w:color w:val="606060"/>
                <w:spacing w:val="-29"/>
                <w:sz w:val="24"/>
              </w:rPr>
              <w:t> </w:t>
            </w:r>
            <w:r>
              <w:rPr>
                <w:color w:val="606060"/>
                <w:sz w:val="24"/>
              </w:rPr>
              <w:t>GORJ</w:t>
            </w:r>
          </w:p>
        </w:tc>
        <w:tc>
          <w:tcPr>
            <w:tcW w:w="2741" w:type="dxa"/>
          </w:tcPr>
          <w:p>
            <w:pPr>
              <w:pStyle w:val="TableParagraph"/>
              <w:spacing w:before="39"/>
              <w:ind w:left="734" w:right="712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SALARIU</w:t>
            </w:r>
          </w:p>
        </w:tc>
        <w:tc>
          <w:tcPr>
            <w:tcW w:w="1632" w:type="dxa"/>
          </w:tcPr>
          <w:p>
            <w:pPr>
              <w:pStyle w:val="TableParagraph"/>
              <w:spacing w:before="35"/>
              <w:ind w:right="313"/>
              <w:jc w:val="right"/>
              <w:rPr>
                <w:sz w:val="24"/>
              </w:rPr>
            </w:pPr>
            <w:r>
              <w:rPr>
                <w:color w:val="606060"/>
                <w:sz w:val="24"/>
              </w:rPr>
              <w:t>59.667 lei</w:t>
            </w:r>
          </w:p>
        </w:tc>
      </w:tr>
      <w:tr>
        <w:trPr>
          <w:trHeight w:val="330" w:hRule="atLeast"/>
        </w:trPr>
        <w:tc>
          <w:tcPr>
            <w:tcW w:w="3298" w:type="dxa"/>
          </w:tcPr>
          <w:p>
            <w:pPr>
              <w:pStyle w:val="TableParagraph"/>
              <w:spacing w:before="6"/>
              <w:ind w:left="51"/>
              <w:rPr>
                <w:sz w:val="24"/>
              </w:rPr>
            </w:pPr>
            <w:r>
              <w:rPr>
                <w:color w:val="606060"/>
                <w:sz w:val="24"/>
              </w:rPr>
              <w:t>1.2. Soț/soție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3298" w:type="dxa"/>
          </w:tcPr>
          <w:p>
            <w:pPr>
              <w:pStyle w:val="TableParagraph"/>
              <w:spacing w:before="111"/>
              <w:ind w:left="46"/>
              <w:rPr>
                <w:sz w:val="24"/>
              </w:rPr>
            </w:pPr>
            <w:r>
              <w:rPr>
                <w:color w:val="606060"/>
                <w:sz w:val="24"/>
              </w:rPr>
              <w:t>CEAUSU RAMONA VIORICA</w:t>
            </w:r>
          </w:p>
        </w:tc>
        <w:tc>
          <w:tcPr>
            <w:tcW w:w="3130" w:type="dxa"/>
          </w:tcPr>
          <w:p>
            <w:pPr>
              <w:pStyle w:val="TableParagraph"/>
              <w:spacing w:line="232" w:lineRule="auto"/>
              <w:ind w:left="47" w:firstLine="3"/>
              <w:rPr>
                <w:sz w:val="24"/>
              </w:rPr>
            </w:pPr>
            <w:r>
              <w:rPr>
                <w:color w:val="606060"/>
                <w:w w:val="90"/>
                <w:sz w:val="24"/>
              </w:rPr>
              <w:t>COLEGIUL iNATIC1 .AL </w:t>
            </w:r>
            <w:r>
              <w:rPr>
                <w:color w:val="606060"/>
                <w:sz w:val="24"/>
              </w:rPr>
              <w:t>TUDOR ARGHEZI</w:t>
            </w:r>
          </w:p>
        </w:tc>
        <w:tc>
          <w:tcPr>
            <w:tcW w:w="2741" w:type="dxa"/>
          </w:tcPr>
          <w:p>
            <w:pPr>
              <w:pStyle w:val="TableParagraph"/>
              <w:spacing w:before="116"/>
              <w:ind w:left="734" w:right="712"/>
              <w:jc w:val="center"/>
              <w:rPr>
                <w:sz w:val="24"/>
              </w:rPr>
            </w:pPr>
            <w:r>
              <w:rPr>
                <w:color w:val="606060"/>
                <w:sz w:val="24"/>
              </w:rPr>
              <w:t>SALARIU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1"/>
              <w:ind w:right="313"/>
              <w:jc w:val="right"/>
              <w:rPr>
                <w:sz w:val="24"/>
              </w:rPr>
            </w:pPr>
            <w:r>
              <w:rPr>
                <w:color w:val="606060"/>
                <w:sz w:val="24"/>
              </w:rPr>
              <w:t>35.421 lei</w:t>
            </w:r>
          </w:p>
        </w:tc>
      </w:tr>
      <w:tr>
        <w:trPr>
          <w:trHeight w:val="330" w:hRule="atLeast"/>
        </w:trPr>
        <w:tc>
          <w:tcPr>
            <w:tcW w:w="3298" w:type="dxa"/>
          </w:tcPr>
          <w:p>
            <w:pPr>
              <w:pStyle w:val="TableParagraph"/>
              <w:spacing w:before="1"/>
              <w:ind w:left="46"/>
              <w:rPr>
                <w:sz w:val="24"/>
              </w:rPr>
            </w:pPr>
            <w:r>
              <w:rPr>
                <w:color w:val="606060"/>
                <w:sz w:val="24"/>
              </w:rPr>
              <w:t>1.3. Copii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3298" w:type="dxa"/>
          </w:tcPr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color w:val="606060"/>
                <w:sz w:val="24"/>
              </w:rPr>
              <w:t>CEAUSU ELENA</w:t>
            </w:r>
          </w:p>
        </w:tc>
        <w:tc>
          <w:tcPr>
            <w:tcW w:w="3130" w:type="dxa"/>
          </w:tcPr>
          <w:p>
            <w:pPr>
              <w:pStyle w:val="TableParagraph"/>
              <w:spacing w:before="1"/>
              <w:ind w:left="530"/>
              <w:rPr>
                <w:sz w:val="24"/>
              </w:rPr>
            </w:pPr>
            <w:r>
              <w:rPr>
                <w:color w:val="606060"/>
                <w:sz w:val="24"/>
              </w:rPr>
              <w:t>BUGETUL DE STAT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ind w:left="734" w:right="724"/>
              <w:jc w:val="center"/>
              <w:rPr>
                <w:sz w:val="24"/>
              </w:rPr>
            </w:pPr>
            <w:r>
              <w:rPr>
                <w:color w:val="606060"/>
                <w:sz w:val="24"/>
              </w:rPr>
              <w:t>AL€K/ATIE</w:t>
            </w:r>
          </w:p>
        </w:tc>
        <w:tc>
          <w:tcPr>
            <w:tcW w:w="1632" w:type="dxa"/>
          </w:tcPr>
          <w:p>
            <w:pPr>
              <w:pStyle w:val="TableParagraph"/>
              <w:spacing w:before="1"/>
              <w:ind w:left="449"/>
              <w:rPr>
                <w:sz w:val="24"/>
              </w:rPr>
            </w:pPr>
            <w:r>
              <w:rPr>
                <w:color w:val="606060"/>
                <w:sz w:val="24"/>
              </w:rPr>
              <w:t>1800 lei</w:t>
            </w:r>
          </w:p>
        </w:tc>
      </w:tr>
      <w:tr>
        <w:trPr>
          <w:trHeight w:val="335" w:hRule="atLeast"/>
        </w:trPr>
        <w:tc>
          <w:tcPr>
            <w:tcW w:w="3298" w:type="dxa"/>
          </w:tcPr>
          <w:p>
            <w:pPr>
              <w:pStyle w:val="TableParagraph"/>
              <w:spacing w:before="6"/>
              <w:ind w:left="46"/>
              <w:rPr>
                <w:sz w:val="24"/>
              </w:rPr>
            </w:pPr>
            <w:r>
              <w:rPr>
                <w:color w:val="606060"/>
                <w:sz w:val="24"/>
              </w:rPr>
              <w:t>CEAUSU ANDREI</w:t>
            </w:r>
          </w:p>
        </w:tc>
        <w:tc>
          <w:tcPr>
            <w:tcW w:w="3130" w:type="dxa"/>
          </w:tcPr>
          <w:p>
            <w:pPr>
              <w:pStyle w:val="TableParagraph"/>
              <w:spacing w:before="11"/>
              <w:ind w:left="530"/>
              <w:rPr>
                <w:sz w:val="24"/>
              </w:rPr>
            </w:pPr>
            <w:r>
              <w:rPr>
                <w:color w:val="606060"/>
                <w:sz w:val="24"/>
              </w:rPr>
              <w:t>BUGETUL DE STAT</w:t>
            </w:r>
          </w:p>
        </w:tc>
        <w:tc>
          <w:tcPr>
            <w:tcW w:w="2741" w:type="dxa"/>
          </w:tcPr>
          <w:p>
            <w:pPr>
              <w:pStyle w:val="TableParagraph"/>
              <w:spacing w:before="11"/>
              <w:ind w:left="724" w:right="724"/>
              <w:jc w:val="center"/>
              <w:rPr>
                <w:sz w:val="24"/>
              </w:rPr>
            </w:pPr>
            <w:r>
              <w:rPr>
                <w:color w:val="606060"/>
                <w:sz w:val="24"/>
              </w:rPr>
              <w:t>ALGCATIE</w:t>
            </w:r>
          </w:p>
        </w:tc>
        <w:tc>
          <w:tcPr>
            <w:tcW w:w="1632" w:type="dxa"/>
          </w:tcPr>
          <w:p>
            <w:pPr>
              <w:pStyle w:val="TableParagraph"/>
              <w:spacing w:before="6"/>
              <w:ind w:left="444"/>
              <w:rPr>
                <w:sz w:val="24"/>
              </w:rPr>
            </w:pPr>
            <w:r>
              <w:rPr>
                <w:color w:val="606060"/>
                <w:sz w:val="24"/>
              </w:rPr>
              <w:t>1800 lei</w:t>
            </w:r>
          </w:p>
        </w:tc>
      </w:tr>
      <w:tr>
        <w:trPr>
          <w:trHeight w:val="330" w:hRule="atLeast"/>
        </w:trPr>
        <w:tc>
          <w:tcPr>
            <w:tcW w:w="3298" w:type="dxa"/>
          </w:tcPr>
          <w:p>
            <w:pPr>
              <w:pStyle w:val="TableParagraph"/>
              <w:spacing w:before="6"/>
              <w:ind w:left="51" w:right="-159"/>
              <w:rPr>
                <w:i/>
                <w:sz w:val="24"/>
              </w:rPr>
            </w:pPr>
            <w:r>
              <w:rPr>
                <w:i/>
                <w:color w:val="606060"/>
                <w:sz w:val="24"/>
              </w:rPr>
              <w:t>2.</w:t>
            </w:r>
            <w:r>
              <w:rPr>
                <w:i/>
                <w:color w:val="606060"/>
                <w:spacing w:val="-25"/>
                <w:sz w:val="24"/>
              </w:rPr>
              <w:t> </w:t>
            </w:r>
            <w:r>
              <w:rPr>
                <w:i/>
                <w:color w:val="606060"/>
                <w:sz w:val="24"/>
              </w:rPr>
              <w:t>Venituri</w:t>
            </w:r>
            <w:r>
              <w:rPr>
                <w:i/>
                <w:color w:val="606060"/>
                <w:spacing w:val="-21"/>
                <w:sz w:val="24"/>
              </w:rPr>
              <w:t> </w:t>
            </w:r>
            <w:r>
              <w:rPr>
                <w:i/>
                <w:color w:val="606060"/>
                <w:sz w:val="24"/>
              </w:rPr>
              <w:t>din</w:t>
            </w:r>
            <w:r>
              <w:rPr>
                <w:i/>
                <w:color w:val="606060"/>
                <w:spacing w:val="-29"/>
                <w:sz w:val="24"/>
              </w:rPr>
              <w:t> </w:t>
            </w:r>
            <w:r>
              <w:rPr>
                <w:i/>
                <w:color w:val="606060"/>
                <w:sz w:val="24"/>
              </w:rPr>
              <w:t>activități</w:t>
            </w:r>
            <w:r>
              <w:rPr>
                <w:i/>
                <w:color w:val="606060"/>
                <w:spacing w:val="-21"/>
                <w:sz w:val="24"/>
              </w:rPr>
              <w:t> </w:t>
            </w:r>
            <w:r>
              <w:rPr>
                <w:i/>
                <w:color w:val="606060"/>
                <w:sz w:val="24"/>
              </w:rPr>
              <w:t>independen</w:t>
            </w:r>
          </w:p>
        </w:tc>
        <w:tc>
          <w:tcPr>
            <w:tcW w:w="3130" w:type="dxa"/>
          </w:tcPr>
          <w:p>
            <w:pPr>
              <w:pStyle w:val="TableParagraph"/>
              <w:spacing w:before="6"/>
              <w:ind w:left="136"/>
              <w:rPr>
                <w:i/>
                <w:sz w:val="24"/>
              </w:rPr>
            </w:pPr>
            <w:r>
              <w:rPr>
                <w:i/>
                <w:color w:val="606060"/>
                <w:sz w:val="24"/>
              </w:rPr>
              <w:t>te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3298" w:type="dxa"/>
          </w:tcPr>
          <w:p>
            <w:pPr>
              <w:pStyle w:val="TableParagraph"/>
              <w:spacing w:before="6"/>
              <w:ind w:left="49"/>
              <w:rPr>
                <w:sz w:val="24"/>
              </w:rPr>
            </w:pPr>
            <w:r>
              <w:rPr>
                <w:color w:val="606060"/>
                <w:sz w:val="24"/>
              </w:rPr>
              <w:t>2.1. Titular</w:t>
            </w:r>
          </w:p>
        </w:tc>
        <w:tc>
          <w:tcPr>
            <w:tcW w:w="3130" w:type="dxa"/>
          </w:tcPr>
          <w:p>
            <w:pPr>
              <w:pStyle w:val="TableParagraph"/>
              <w:spacing w:before="4" w:after="1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785"/>
              <w:rPr>
                <w:sz w:val="2"/>
              </w:rPr>
            </w:pPr>
            <w:r>
              <w:rPr>
                <w:sz w:val="2"/>
              </w:rPr>
              <w:pict>
                <v:group style="width:24.25pt;height:.75pt;mso-position-horizontal-relative:char;mso-position-vertical-relative:line" coordorigin="0,0" coordsize="485,15">
                  <v:line style="position:absolute" from="0,7" to="485,7" stroked="true" strokeweight=".72003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741" w:type="dxa"/>
          </w:tcPr>
          <w:p>
            <w:pPr>
              <w:pStyle w:val="TableParagraph"/>
              <w:spacing w:after="1"/>
              <w:rPr>
                <w:sz w:val="12"/>
              </w:rPr>
            </w:pPr>
          </w:p>
          <w:p>
            <w:pPr>
              <w:pStyle w:val="TableParagraph"/>
              <w:spacing w:line="182" w:lineRule="exact"/>
              <w:ind w:left="6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9506" cy="115824"/>
                  <wp:effectExtent l="0" t="0" r="0" b="0"/>
                  <wp:docPr id="33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06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2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3298" w:type="dxa"/>
          </w:tcPr>
          <w:p>
            <w:pPr>
              <w:pStyle w:val="TableParagraph"/>
              <w:spacing w:before="6"/>
              <w:ind w:left="45"/>
              <w:rPr>
                <w:sz w:val="24"/>
              </w:rPr>
            </w:pPr>
            <w:r>
              <w:rPr>
                <w:color w:val="606060"/>
                <w:sz w:val="24"/>
              </w:rPr>
              <w:t>2.2. Soț/soție</w:t>
            </w:r>
          </w:p>
        </w:tc>
        <w:tc>
          <w:tcPr>
            <w:tcW w:w="313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ind w:left="14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6188" cy="164592"/>
                  <wp:effectExtent l="0" t="0" r="0" b="0"/>
                  <wp:docPr id="35" name="image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8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2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3298" w:type="dxa"/>
          </w:tcPr>
          <w:p>
            <w:pPr>
              <w:pStyle w:val="TableParagraph"/>
              <w:spacing w:before="11"/>
              <w:ind w:left="46" w:right="-188"/>
              <w:rPr>
                <w:i/>
                <w:sz w:val="24"/>
              </w:rPr>
            </w:pPr>
            <w:r>
              <w:rPr>
                <w:i/>
                <w:color w:val="646464"/>
                <w:sz w:val="24"/>
              </w:rPr>
              <w:t>3.</w:t>
            </w:r>
            <w:r>
              <w:rPr>
                <w:i/>
                <w:color w:val="646464"/>
                <w:spacing w:val="-19"/>
                <w:sz w:val="24"/>
              </w:rPr>
              <w:t> </w:t>
            </w:r>
            <w:r>
              <w:rPr>
                <w:i/>
                <w:color w:val="646464"/>
                <w:sz w:val="24"/>
              </w:rPr>
              <w:t>Venituri</w:t>
            </w:r>
            <w:r>
              <w:rPr>
                <w:i/>
                <w:color w:val="646464"/>
                <w:spacing w:val="-14"/>
                <w:sz w:val="24"/>
              </w:rPr>
              <w:t> </w:t>
            </w:r>
            <w:r>
              <w:rPr>
                <w:i/>
                <w:color w:val="646464"/>
                <w:sz w:val="24"/>
              </w:rPr>
              <w:t>din</w:t>
            </w:r>
            <w:r>
              <w:rPr>
                <w:i/>
                <w:color w:val="646464"/>
                <w:spacing w:val="-20"/>
                <w:sz w:val="24"/>
              </w:rPr>
              <w:t> </w:t>
            </w:r>
            <w:r>
              <w:rPr>
                <w:i/>
                <w:color w:val="646464"/>
                <w:sz w:val="24"/>
              </w:rPr>
              <w:t>cedarea</w:t>
            </w:r>
            <w:r>
              <w:rPr>
                <w:i/>
                <w:color w:val="646464"/>
                <w:spacing w:val="-10"/>
                <w:sz w:val="24"/>
              </w:rPr>
              <w:t> </w:t>
            </w:r>
            <w:r>
              <w:rPr>
                <w:i/>
                <w:color w:val="646464"/>
                <w:sz w:val="24"/>
              </w:rPr>
              <w:t>folosinței</w:t>
            </w:r>
            <w:r>
              <w:rPr>
                <w:i/>
                <w:color w:val="646464"/>
                <w:spacing w:val="-11"/>
                <w:sz w:val="24"/>
              </w:rPr>
              <w:t> </w:t>
            </w:r>
            <w:r>
              <w:rPr>
                <w:i/>
                <w:color w:val="646464"/>
                <w:sz w:val="24"/>
              </w:rPr>
              <w:t>bu</w:t>
            </w:r>
          </w:p>
        </w:tc>
        <w:tc>
          <w:tcPr>
            <w:tcW w:w="5871" w:type="dxa"/>
            <w:gridSpan w:val="2"/>
          </w:tcPr>
          <w:p>
            <w:pPr>
              <w:pStyle w:val="TableParagraph"/>
              <w:spacing w:before="11"/>
              <w:ind w:left="165"/>
              <w:rPr>
                <w:i/>
                <w:sz w:val="24"/>
              </w:rPr>
            </w:pPr>
            <w:r>
              <w:rPr>
                <w:i/>
                <w:color w:val="646464"/>
                <w:sz w:val="24"/>
              </w:rPr>
              <w:t>nurilor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298" w:type="dxa"/>
          </w:tcPr>
          <w:p>
            <w:pPr>
              <w:pStyle w:val="TableParagraph"/>
              <w:spacing w:before="6"/>
              <w:ind w:left="45"/>
              <w:rPr>
                <w:sz w:val="24"/>
              </w:rPr>
            </w:pPr>
            <w:r>
              <w:rPr>
                <w:color w:val="646464"/>
                <w:sz w:val="24"/>
              </w:rPr>
              <w:t>3.1. Titular</w:t>
            </w:r>
          </w:p>
        </w:tc>
        <w:tc>
          <w:tcPr>
            <w:tcW w:w="5871" w:type="dxa"/>
            <w:gridSpan w:val="2"/>
          </w:tcPr>
          <w:p>
            <w:pPr>
              <w:pStyle w:val="TableParagraph"/>
              <w:tabs>
                <w:tab w:pos="4845" w:val="left" w:leader="none"/>
              </w:tabs>
              <w:ind w:left="3136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240" cy="201168"/>
                  <wp:effectExtent l="0" t="0" r="0" b="0"/>
                  <wp:docPr id="37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16"/>
                <w:sz w:val="20"/>
              </w:rPr>
              <w:drawing>
                <wp:inline distT="0" distB="0" distL="0" distR="0">
                  <wp:extent cx="621804" cy="100584"/>
                  <wp:effectExtent l="0" t="0" r="0" b="0"/>
                  <wp:docPr id="39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0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6"/>
                <w:sz w:val="20"/>
              </w:rPr>
            </w:r>
          </w:p>
        </w:tc>
        <w:tc>
          <w:tcPr>
            <w:tcW w:w="1632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24" w:lineRule="exact"/>
              <w:ind w:left="5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96833" cy="79247"/>
                  <wp:effectExtent l="0" t="0" r="0" b="0"/>
                  <wp:docPr id="41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33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3630411</wp:posOffset>
            </wp:positionH>
            <wp:positionV relativeFrom="paragraph">
              <wp:posOffset>140008</wp:posOffset>
            </wp:positionV>
            <wp:extent cx="67057" cy="100584"/>
            <wp:effectExtent l="0" t="0" r="0" b="0"/>
            <wp:wrapTopAndBottom/>
            <wp:docPr id="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footerReference w:type="default" r:id="rId21"/>
          <w:pgSz w:w="11900" w:h="16820"/>
          <w:pgMar w:footer="0" w:header="0" w:top="1600" w:bottom="280" w:left="380" w:right="440"/>
        </w:sectPr>
      </w:pPr>
    </w:p>
    <w:p>
      <w:pPr>
        <w:pStyle w:val="BodyText"/>
        <w:spacing w:before="4" w:after="1"/>
        <w:rPr>
          <w:sz w:val="27"/>
        </w:rPr>
      </w:pPr>
      <w:r>
        <w:rPr/>
        <w:pict>
          <v:group style="position:absolute;margin-left:350.423615pt;margin-top:408.259399pt;width:204.3pt;height:24.75pt;mso-position-horizontal-relative:page;mso-position-vertical-relative:page;z-index:-16723968" coordorigin="7008,8165" coordsize="4086,495">
            <v:shape style="position:absolute;left:7032;top:8179;width:2588;height:481" type="#_x0000_t75" stroked="false">
              <v:imagedata r:id="rId33" o:title=""/>
            </v:shape>
            <v:shape style="position:absolute;left:9730;top:8165;width:1364;height:447" type="#_x0000_t75" stroked="false">
              <v:imagedata r:id="rId34" o:title=""/>
            </v:shape>
            <v:shape style="position:absolute;left:7008;top:8424;width:3918;height:192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193.932999pt;margin-top:408.979492pt;width:150.75pt;height:21.85pt;mso-position-horizontal-relative:page;mso-position-vertical-relative:page;z-index:-16723456" coordorigin="3879,8180" coordsize="3015,437">
            <v:shape style="position:absolute;left:3878;top:8179;width:2156;height:437" type="#_x0000_t75" stroked="false">
              <v:imagedata r:id="rId36" o:title=""/>
            </v:shape>
            <v:shape style="position:absolute;left:5534;top:8179;width:1359;height:437" type="#_x0000_t75" stroked="false">
              <v:imagedata r:id="rId37" o:title=""/>
            </v:shape>
            <v:shape style="position:absolute;left:5294;top:8434;width:1172;height:164" type="#_x0000_t75" stroked="false">
              <v:imagedata r:id="rId3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593536">
            <wp:simplePos x="0" y="0"/>
            <wp:positionH relativeFrom="page">
              <wp:posOffset>3206711</wp:posOffset>
            </wp:positionH>
            <wp:positionV relativeFrom="page">
              <wp:posOffset>5224521</wp:posOffset>
            </wp:positionV>
            <wp:extent cx="91441" cy="73151"/>
            <wp:effectExtent l="0" t="0" r="0" b="0"/>
            <wp:wrapNone/>
            <wp:docPr id="4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4048">
            <wp:simplePos x="0" y="0"/>
            <wp:positionH relativeFrom="page">
              <wp:posOffset>384073</wp:posOffset>
            </wp:positionH>
            <wp:positionV relativeFrom="page">
              <wp:posOffset>5194039</wp:posOffset>
            </wp:positionV>
            <wp:extent cx="2599995" cy="280415"/>
            <wp:effectExtent l="0" t="0" r="0" b="0"/>
            <wp:wrapNone/>
            <wp:docPr id="47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995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4560">
            <wp:simplePos x="0" y="0"/>
            <wp:positionH relativeFrom="page">
              <wp:posOffset>4133366</wp:posOffset>
            </wp:positionH>
            <wp:positionV relativeFrom="page">
              <wp:posOffset>2475094</wp:posOffset>
            </wp:positionV>
            <wp:extent cx="262133" cy="271272"/>
            <wp:effectExtent l="0" t="0" r="0" b="0"/>
            <wp:wrapNone/>
            <wp:docPr id="49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3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4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7"/>
        <w:gridCol w:w="3125"/>
        <w:gridCol w:w="2722"/>
        <w:gridCol w:w="1637"/>
      </w:tblGrid>
      <w:tr>
        <w:trPr>
          <w:trHeight w:val="330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3317" w:type="dxa"/>
          </w:tcPr>
          <w:p>
            <w:pPr>
              <w:pStyle w:val="TableParagraph"/>
              <w:spacing w:before="20"/>
              <w:ind w:left="59"/>
              <w:rPr>
                <w:sz w:val="24"/>
              </w:rPr>
            </w:pPr>
            <w:r>
              <w:rPr>
                <w:color w:val="2D2D2D"/>
                <w:sz w:val="24"/>
              </w:rPr>
              <w:t>3.2. Soț/soție</w:t>
            </w:r>
          </w:p>
        </w:tc>
        <w:tc>
          <w:tcPr>
            <w:tcW w:w="312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67" w:lineRule="exact"/>
              <w:ind w:left="2455" w:right="-29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402343" cy="42672"/>
                  <wp:effectExtent l="0" t="0" r="0" b="0"/>
                  <wp:docPr id="51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43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</w:tc>
        <w:tc>
          <w:tcPr>
            <w:tcW w:w="2722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5438" cy="155448"/>
                  <wp:effectExtent l="0" t="0" r="0" b="0"/>
                  <wp:docPr id="53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3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317" w:type="dxa"/>
          </w:tcPr>
          <w:p>
            <w:pPr>
              <w:pStyle w:val="TableParagraph"/>
              <w:spacing w:before="15"/>
              <w:ind w:left="62"/>
              <w:rPr>
                <w:i/>
                <w:sz w:val="23"/>
              </w:rPr>
            </w:pPr>
            <w:r>
              <w:rPr>
                <w:i/>
                <w:color w:val="2D2D2D"/>
                <w:sz w:val="23"/>
              </w:rPr>
              <w:t>4. Venituri din investiții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pict>
                <v:group style="width:20.9pt;height:15.85pt;mso-position-horizontal-relative:char;mso-position-vertical-relative:line" coordorigin="0,0" coordsize="418,317">
                  <v:shape style="position:absolute;left:0;top:0;width:418;height:317" type="#_x0000_t75" stroked="false">
                    <v:imagedata r:id="rId44" o:title=""/>
                  </v:shape>
                  <v:shape style="position:absolute;left:0;top:0;width:418;height:317" type="#_x0000_t75" stroked="false">
                    <v:imagedata r:id="rId44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3317" w:type="dxa"/>
          </w:tcPr>
          <w:p>
            <w:pPr>
              <w:pStyle w:val="TableParagraph"/>
              <w:spacing w:before="6"/>
              <w:ind w:left="65"/>
              <w:rPr>
                <w:sz w:val="24"/>
              </w:rPr>
            </w:pPr>
            <w:r>
              <w:rPr>
                <w:color w:val="2D2D2D"/>
                <w:sz w:val="24"/>
              </w:rPr>
              <w:t>4.1. Titular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pict>
                <v:group style="width:22.85pt;height:16.1pt;mso-position-horizontal-relative:char;mso-position-vertical-relative:line" coordorigin="0,0" coordsize="457,322">
                  <v:shape style="position:absolute;left:0;top:0;width:457;height:322" type="#_x0000_t75" stroked="false">
                    <v:imagedata r:id="rId45" o:title=""/>
                  </v:shape>
                  <v:shape style="position:absolute;left:0;top:0;width:457;height:322" type="#_x0000_t75" stroked="false">
                    <v:imagedata r:id="rId45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3317" w:type="dxa"/>
          </w:tcPr>
          <w:p>
            <w:pPr>
              <w:pStyle w:val="TableParagraph"/>
              <w:spacing w:before="6"/>
              <w:ind w:left="70"/>
              <w:rPr>
                <w:sz w:val="24"/>
              </w:rPr>
            </w:pPr>
            <w:r>
              <w:rPr>
                <w:color w:val="2F2F2F"/>
                <w:sz w:val="24"/>
              </w:rPr>
              <w:t>4.2. So(soție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3317" w:type="dxa"/>
          </w:tcPr>
          <w:p>
            <w:pPr>
              <w:pStyle w:val="TableParagraph"/>
              <w:spacing w:before="1"/>
              <w:ind w:left="70"/>
              <w:rPr>
                <w:i/>
                <w:sz w:val="24"/>
              </w:rPr>
            </w:pPr>
            <w:r>
              <w:rPr>
                <w:i/>
                <w:color w:val="626262"/>
                <w:sz w:val="24"/>
              </w:rPr>
              <w:t>5. </w:t>
            </w:r>
            <w:r>
              <w:rPr>
                <w:i/>
                <w:color w:val="646464"/>
                <w:sz w:val="24"/>
              </w:rPr>
              <w:t>Venituri din pensii</w:t>
            </w:r>
          </w:p>
        </w:tc>
        <w:tc>
          <w:tcPr>
            <w:tcW w:w="3125" w:type="dxa"/>
          </w:tcPr>
          <w:p>
            <w:pPr>
              <w:pStyle w:val="TableParagraph"/>
              <w:ind w:left="1994"/>
              <w:rPr>
                <w:sz w:val="20"/>
              </w:rPr>
            </w:pPr>
            <w:r>
              <w:rPr>
                <w:sz w:val="20"/>
              </w:rPr>
              <w:pict>
                <v:group style="width:17.3pt;height:15.85pt;mso-position-horizontal-relative:char;mso-position-vertical-relative:line" coordorigin="0,0" coordsize="346,317">
                  <v:shape style="position:absolute;left:0;top:0;width:346;height:317" type="#_x0000_t75" stroked="false">
                    <v:imagedata r:id="rId46" o:title=""/>
                  </v:shape>
                  <v:shape style="position:absolute;left:0;top:0;width:346;height:317" type="#_x0000_t75" stroked="false">
                    <v:imagedata r:id="rId46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3317" w:type="dxa"/>
          </w:tcPr>
          <w:p>
            <w:pPr>
              <w:pStyle w:val="TableParagraph"/>
              <w:spacing w:line="271" w:lineRule="exact"/>
              <w:ind w:left="72"/>
              <w:rPr>
                <w:sz w:val="24"/>
              </w:rPr>
            </w:pPr>
            <w:r>
              <w:rPr>
                <w:color w:val="626262"/>
                <w:sz w:val="24"/>
              </w:rPr>
              <w:t>5.1</w:t>
            </w:r>
            <w:r>
              <w:rPr>
                <w:color w:val="626262"/>
                <w:spacing w:val="57"/>
                <w:sz w:val="24"/>
              </w:rPr>
              <w:t> </w:t>
            </w:r>
            <w:r>
              <w:rPr>
                <w:color w:val="646464"/>
                <w:sz w:val="24"/>
              </w:rPr>
              <w:t>Titular</w:t>
            </w:r>
          </w:p>
        </w:tc>
        <w:tc>
          <w:tcPr>
            <w:tcW w:w="3125" w:type="dxa"/>
          </w:tcPr>
          <w:p>
            <w:pPr>
              <w:pStyle w:val="TableParagraph"/>
              <w:ind w:left="1643"/>
              <w:rPr>
                <w:sz w:val="20"/>
              </w:rPr>
            </w:pPr>
            <w:r>
              <w:rPr>
                <w:sz w:val="20"/>
              </w:rPr>
              <w:pict>
                <v:group style="width:17.55pt;height:15.85pt;mso-position-horizontal-relative:char;mso-position-vertical-relative:line" coordorigin="0,0" coordsize="351,317">
                  <v:shape style="position:absolute;left:0;top:0;width:351;height:317" type="#_x0000_t75" stroked="false">
                    <v:imagedata r:id="rId47" o:title=""/>
                  </v:shape>
                  <v:shape style="position:absolute;left:0;top:0;width:351;height:317" type="#_x0000_t75" stroked="false">
                    <v:imagedata r:id="rId47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7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317" w:type="dxa"/>
          </w:tcPr>
          <w:p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color w:val="626262"/>
                <w:sz w:val="24"/>
              </w:rPr>
              <w:t>5.2. Soț/soție</w:t>
            </w:r>
          </w:p>
        </w:tc>
        <w:tc>
          <w:tcPr>
            <w:tcW w:w="3125" w:type="dxa"/>
          </w:tcPr>
          <w:p>
            <w:pPr>
              <w:pStyle w:val="TableParagraph"/>
              <w:ind w:left="8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4076" cy="201168"/>
                  <wp:effectExtent l="0" t="0" r="0" b="0"/>
                  <wp:docPr id="55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41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7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3317" w:type="dxa"/>
          </w:tcPr>
          <w:p>
            <w:pPr>
              <w:pStyle w:val="TableParagraph"/>
              <w:spacing w:before="6"/>
              <w:ind w:left="73"/>
              <w:rPr>
                <w:i/>
                <w:sz w:val="24"/>
              </w:rPr>
            </w:pPr>
            <w:r>
              <w:rPr>
                <w:i/>
                <w:color w:val="2D2D2D"/>
                <w:sz w:val="24"/>
              </w:rPr>
              <w:t>6. Venituri din activități agricole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3317" w:type="dxa"/>
          </w:tcPr>
          <w:p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color w:val="2D2D2D"/>
                <w:sz w:val="24"/>
              </w:rPr>
              <w:t>6.1. Titular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3317" w:type="dxa"/>
          </w:tcPr>
          <w:p>
            <w:pPr>
              <w:pStyle w:val="TableParagraph"/>
              <w:spacing w:line="220" w:lineRule="exact"/>
              <w:ind w:left="78"/>
              <w:rPr>
                <w:sz w:val="24"/>
              </w:rPr>
            </w:pPr>
            <w:r>
              <w:rPr>
                <w:color w:val="2D2D2D"/>
                <w:sz w:val="24"/>
              </w:rPr>
              <w:t>6.2. Soț/soție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spacing w:line="120" w:lineRule="exact"/>
              <w:ind w:left="113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50526" cy="76200"/>
                  <wp:effectExtent l="0" t="0" r="0" b="0"/>
                  <wp:docPr id="57" name="image4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42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3317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tabs>
                <w:tab w:pos="1922" w:val="left" w:leader="none"/>
              </w:tabs>
              <w:ind w:left="3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9552" cy="280415"/>
                  <wp:effectExtent l="0" t="0" r="0" b="0"/>
                  <wp:docPr id="59" name="image4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43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52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847360" cy="280415"/>
                  <wp:effectExtent l="0" t="0" r="0" b="0"/>
                  <wp:docPr id="61" name="image4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4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60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25" w:type="dxa"/>
          </w:tcPr>
          <w:p>
            <w:pPr>
              <w:pStyle w:val="TableParagraph"/>
              <w:tabs>
                <w:tab w:pos="729" w:val="left" w:leader="none"/>
              </w:tabs>
              <w:spacing w:line="272" w:lineRule="exact"/>
              <w:ind w:right="-159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color w:val="545454"/>
                <w:sz w:val="25"/>
              </w:rPr>
              <w:t>:</w:t>
              <w:tab/>
            </w:r>
            <w:r>
              <w:rPr>
                <w:rFonts w:ascii="Courier New"/>
                <w:color w:val="D4D4D4"/>
                <w:sz w:val="25"/>
              </w:rPr>
              <w:t>.'</w:t>
            </w:r>
          </w:p>
        </w:tc>
        <w:tc>
          <w:tcPr>
            <w:tcW w:w="2722" w:type="dxa"/>
          </w:tcPr>
          <w:p>
            <w:pPr>
              <w:pStyle w:val="TableParagraph"/>
              <w:tabs>
                <w:tab w:pos="1535" w:val="left" w:leader="none"/>
              </w:tabs>
              <w:spacing w:line="272" w:lineRule="exact"/>
              <w:ind w:left="699"/>
              <w:rPr>
                <w:rFonts w:ascii="Courier New"/>
                <w:sz w:val="25"/>
              </w:rPr>
            </w:pPr>
            <w:r>
              <w:rPr>
                <w:rFonts w:ascii="Courier New"/>
                <w:color w:val="545454"/>
                <w:w w:val="90"/>
                <w:sz w:val="25"/>
              </w:rPr>
              <w:t>l</w:t>
              <w:tab/>
              <w:t>a</w:t>
            </w:r>
          </w:p>
        </w:tc>
        <w:tc>
          <w:tcPr>
            <w:tcW w:w="1637" w:type="dxa"/>
          </w:tcPr>
          <w:p>
            <w:pPr>
              <w:pStyle w:val="TableParagraph"/>
              <w:tabs>
                <w:tab w:pos="1413" w:val="left" w:leader="none"/>
              </w:tabs>
              <w:spacing w:line="456" w:lineRule="exact"/>
              <w:ind w:left="846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color w:val="DBDBDB"/>
                <w:w w:val="40"/>
                <w:sz w:val="25"/>
              </w:rPr>
              <w:t>›</w:t>
              <w:tab/>
            </w:r>
            <w:r>
              <w:rPr>
                <w:rFonts w:ascii="Courier New" w:hAnsi="Courier New"/>
                <w:color w:val="DBDBDB"/>
                <w:position w:val="-25"/>
                <w:sz w:val="25"/>
              </w:rPr>
              <w:drawing>
                <wp:inline distT="0" distB="0" distL="0" distR="0">
                  <wp:extent cx="94494" cy="274333"/>
                  <wp:effectExtent l="0" t="0" r="0" b="0"/>
                  <wp:docPr id="63" name="image4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45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4" cy="27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/>
                <w:color w:val="DBDBDB"/>
                <w:position w:val="-25"/>
                <w:sz w:val="25"/>
              </w:rPr>
            </w:r>
          </w:p>
        </w:tc>
      </w:tr>
      <w:tr>
        <w:trPr>
          <w:trHeight w:val="340" w:hRule="atLeast"/>
        </w:trPr>
        <w:tc>
          <w:tcPr>
            <w:tcW w:w="3317" w:type="dxa"/>
          </w:tcPr>
          <w:p>
            <w:pPr>
              <w:pStyle w:val="TableParagraph"/>
              <w:spacing w:before="15"/>
              <w:ind w:left="91"/>
              <w:rPr>
                <w:i/>
                <w:sz w:val="23"/>
              </w:rPr>
            </w:pPr>
            <w:r>
              <w:rPr>
                <w:i/>
                <w:color w:val="5D5D5D"/>
                <w:sz w:val="23"/>
              </w:rPr>
              <w:t>7. Venituri din premii și din jocuri</w:t>
            </w:r>
          </w:p>
        </w:tc>
        <w:tc>
          <w:tcPr>
            <w:tcW w:w="3125" w:type="dxa"/>
          </w:tcPr>
          <w:p>
            <w:pPr>
              <w:pStyle w:val="TableParagraph"/>
              <w:spacing w:before="15"/>
              <w:ind w:left="45"/>
              <w:rPr>
                <w:i/>
                <w:sz w:val="23"/>
              </w:rPr>
            </w:pPr>
            <w:r>
              <w:rPr>
                <w:i/>
                <w:color w:val="5D5D5D"/>
                <w:sz w:val="23"/>
              </w:rPr>
              <w:t>de noroc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3317" w:type="dxa"/>
          </w:tcPr>
          <w:p>
            <w:pPr>
              <w:pStyle w:val="TableParagraph"/>
              <w:spacing w:line="272" w:lineRule="exact"/>
              <w:ind w:left="89"/>
              <w:rPr>
                <w:sz w:val="24"/>
              </w:rPr>
            </w:pPr>
            <w:r>
              <w:rPr>
                <w:color w:val="5D5D5D"/>
                <w:sz w:val="24"/>
              </w:rPr>
              <w:t>7.1. Titular</w:t>
            </w:r>
          </w:p>
        </w:tc>
        <w:tc>
          <w:tcPr>
            <w:tcW w:w="312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1403" w:right="-4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085109" cy="94487"/>
                  <wp:effectExtent l="0" t="0" r="0" b="0"/>
                  <wp:docPr id="65" name="image4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46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10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left="2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47478" cy="85344"/>
                  <wp:effectExtent l="0" t="0" r="0" b="0"/>
                  <wp:docPr id="67" name="image4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47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317" w:type="dxa"/>
          </w:tcPr>
          <w:p>
            <w:pPr>
              <w:pStyle w:val="TableParagraph"/>
              <w:spacing w:before="6"/>
              <w:ind w:left="94"/>
              <w:rPr>
                <w:sz w:val="24"/>
              </w:rPr>
            </w:pPr>
            <w:r>
              <w:rPr>
                <w:color w:val="2D2D2D"/>
                <w:sz w:val="24"/>
              </w:rPr>
              <w:t>7.2. Soț/soție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6892" cy="176784"/>
                  <wp:effectExtent l="0" t="0" r="0" b="0"/>
                  <wp:docPr id="69" name="image4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48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92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317" w:type="dxa"/>
          </w:tcPr>
          <w:p>
            <w:pPr>
              <w:pStyle w:val="TableParagraph"/>
              <w:spacing w:before="20"/>
              <w:ind w:left="94"/>
              <w:rPr>
                <w:sz w:val="23"/>
              </w:rPr>
            </w:pPr>
            <w:r>
              <w:rPr>
                <w:color w:val="606060"/>
                <w:w w:val="105"/>
                <w:sz w:val="23"/>
              </w:rPr>
              <w:t>7.3. Copii</w:t>
            </w:r>
          </w:p>
        </w:tc>
        <w:tc>
          <w:tcPr>
            <w:tcW w:w="3125" w:type="dxa"/>
          </w:tcPr>
          <w:p>
            <w:pPr>
              <w:pStyle w:val="TableParagraph"/>
              <w:ind w:left="255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2988" cy="198120"/>
                  <wp:effectExtent l="0" t="0" r="0" b="0"/>
                  <wp:docPr id="71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9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317" w:type="dxa"/>
          </w:tcPr>
          <w:p>
            <w:pPr>
              <w:pStyle w:val="TableParagraph"/>
              <w:spacing w:before="20"/>
              <w:ind w:left="94"/>
              <w:rPr>
                <w:i/>
                <w:sz w:val="23"/>
              </w:rPr>
            </w:pPr>
            <w:r>
              <w:rPr>
                <w:i/>
                <w:color w:val="606060"/>
                <w:sz w:val="23"/>
              </w:rPr>
              <w:t>8. Venituri din alte surse</w:t>
            </w:r>
          </w:p>
        </w:tc>
        <w:tc>
          <w:tcPr>
            <w:tcW w:w="3125" w:type="dxa"/>
          </w:tcPr>
          <w:p>
            <w:pPr>
              <w:pStyle w:val="TableParagraph"/>
              <w:ind w:left="1739"/>
              <w:rPr>
                <w:sz w:val="20"/>
              </w:rPr>
            </w:pPr>
            <w:r>
              <w:rPr>
                <w:sz w:val="20"/>
              </w:rPr>
              <w:pict>
                <v:group style="width:19.95pt;height:16.1pt;mso-position-horizontal-relative:char;mso-position-vertical-relative:line" coordorigin="0,0" coordsize="399,322">
                  <v:shape style="position:absolute;left:0;top:0;width:399;height:322" type="#_x0000_t75" stroked="false">
                    <v:imagedata r:id="rId57" o:title=""/>
                  </v:shape>
                  <v:shape style="position:absolute;left:0;top:0;width:399;height:322" type="#_x0000_t75" stroked="false">
                    <v:imagedata r:id="rId57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3317" w:type="dxa"/>
          </w:tcPr>
          <w:p>
            <w:pPr>
              <w:pStyle w:val="TableParagraph"/>
              <w:spacing w:before="9"/>
              <w:ind w:left="98"/>
              <w:rPr>
                <w:sz w:val="24"/>
              </w:rPr>
            </w:pPr>
            <w:r>
              <w:rPr>
                <w:color w:val="5E5E5E"/>
                <w:sz w:val="24"/>
              </w:rPr>
              <w:t>8.1. Titular</w:t>
            </w:r>
          </w:p>
        </w:tc>
        <w:tc>
          <w:tcPr>
            <w:tcW w:w="3125" w:type="dxa"/>
          </w:tcPr>
          <w:p>
            <w:pPr>
              <w:pStyle w:val="TableParagraph"/>
              <w:ind w:left="1355"/>
              <w:rPr>
                <w:sz w:val="20"/>
              </w:rPr>
            </w:pPr>
            <w:r>
              <w:rPr>
                <w:sz w:val="20"/>
              </w:rPr>
              <w:pict>
                <v:group style="width:18.75pt;height:16.1pt;mso-position-horizontal-relative:char;mso-position-vertical-relative:line" coordorigin="0,0" coordsize="375,322">
                  <v:shape style="position:absolute;left:0;top:0;width:375;height:322" type="#_x0000_t75" stroked="false">
                    <v:imagedata r:id="rId58" o:title=""/>
                  </v:shape>
                  <v:shape style="position:absolute;left:0;top:0;width:375;height:322" type="#_x0000_t75" stroked="false">
                    <v:imagedata r:id="rId58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3317" w:type="dxa"/>
          </w:tcPr>
          <w:p>
            <w:pPr>
              <w:pStyle w:val="TableParagraph"/>
              <w:spacing w:before="10"/>
              <w:ind w:left="98"/>
              <w:rPr>
                <w:sz w:val="23"/>
              </w:rPr>
            </w:pPr>
            <w:r>
              <w:rPr>
                <w:color w:val="2D2D2D"/>
                <w:sz w:val="23"/>
              </w:rPr>
              <w:t>8.2. Soț/soție</w:t>
            </w:r>
          </w:p>
        </w:tc>
        <w:tc>
          <w:tcPr>
            <w:tcW w:w="3125" w:type="dxa"/>
          </w:tcPr>
          <w:p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0077" cy="194881"/>
                  <wp:effectExtent l="0" t="0" r="0" b="0"/>
                  <wp:docPr id="73" name="image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52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77" cy="19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3317" w:type="dxa"/>
          </w:tcPr>
          <w:p>
            <w:pPr>
              <w:pStyle w:val="TableParagraph"/>
              <w:spacing w:before="29"/>
              <w:ind w:left="104"/>
              <w:rPr>
                <w:sz w:val="22"/>
              </w:rPr>
            </w:pPr>
            <w:r>
              <w:rPr>
                <w:color w:val="2D2D2D"/>
                <w:w w:val="105"/>
                <w:sz w:val="22"/>
              </w:rPr>
              <w:t>8.3. Copii</w:t>
            </w:r>
          </w:p>
        </w:tc>
        <w:tc>
          <w:tcPr>
            <w:tcW w:w="3125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50254" cy="188975"/>
                  <wp:effectExtent l="0" t="0" r="0" b="0"/>
                  <wp:docPr id="75" name="image5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53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254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42"/>
              <w:rPr>
                <w:sz w:val="2"/>
              </w:rPr>
            </w:pPr>
            <w:r>
              <w:rPr>
                <w:sz w:val="2"/>
              </w:rPr>
              <w:pict>
                <v:group style="width:55.7pt;height:.75pt;mso-position-horizontal-relative:char;mso-position-vertical-relative:line" coordorigin="0,0" coordsize="1114,15">
                  <v:line style="position:absolute" from="0,7" to="1114,7" stroked="true" strokeweight=".72003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3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p>
      <w:pPr>
        <w:spacing w:line="242" w:lineRule="auto" w:before="100"/>
        <w:ind w:left="184" w:right="0" w:firstLine="540"/>
        <w:jc w:val="left"/>
        <w:rPr>
          <w:rFonts w:ascii="Cambria" w:hAnsi="Cambria"/>
          <w:sz w:val="23"/>
        </w:rPr>
      </w:pPr>
      <w:r>
        <w:rPr/>
        <w:pict>
          <v:group style="position:absolute;margin-left:365.064514pt;margin-top:30.56794pt;width:121.45pt;height:75.4pt;mso-position-horizontal-relative:page;mso-position-vertical-relative:paragraph;z-index:-16724480" coordorigin="7301,611" coordsize="2429,1508">
            <v:shape style="position:absolute;left:7301;top:611;width:2429;height:1508" type="#_x0000_t75" stroked="false">
              <v:imagedata r:id="rId61" o:title=""/>
            </v:shape>
            <v:shape style="position:absolute;left:7301;top:611;width:2429;height:1508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Courier New"/>
                        <w:sz w:val="25"/>
                      </w:rPr>
                    </w:pPr>
                  </w:p>
                  <w:p>
                    <w:pPr>
                      <w:spacing w:before="0"/>
                      <w:ind w:left="5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606060"/>
                        <w:w w:val="105"/>
                        <w:sz w:val="24"/>
                      </w:rPr>
                      <w:t>Semnătura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mbria" w:hAnsi="Cambria"/>
          <w:color w:val="2D2D2D"/>
          <w:sz w:val="23"/>
        </w:rPr>
        <w:t>Prezenta declarație constituie act public și răspund potrivit legii penale pentru inexactitatea sau caracterul incomplet al datelor men</w:t>
      </w:r>
      <w:r>
        <w:rPr>
          <w:rFonts w:ascii="Cambria" w:hAnsi="Cambria"/>
          <w:color w:val="2D2D2D"/>
          <w:position w:val="-2"/>
          <w:sz w:val="23"/>
        </w:rPr>
        <w:t>t'</w:t>
      </w:r>
      <w:r>
        <w:rPr>
          <w:rFonts w:ascii="Cambria" w:hAnsi="Cambria"/>
          <w:color w:val="2D2D2D"/>
          <w:sz w:val="23"/>
        </w:rPr>
        <w:t>onate.</w:t>
      </w:r>
    </w:p>
    <w:p>
      <w:pPr>
        <w:spacing w:before="245"/>
        <w:ind w:left="1997" w:right="0" w:firstLine="0"/>
        <w:jc w:val="left"/>
        <w:rPr>
          <w:sz w:val="23"/>
        </w:rPr>
      </w:pPr>
      <w:r>
        <w:rPr>
          <w:color w:val="2F2F2F"/>
          <w:w w:val="105"/>
          <w:sz w:val="23"/>
        </w:rPr>
        <w:t>Data completării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4"/>
        <w:ind w:left="0" w:right="304" w:firstLine="0"/>
        <w:jc w:val="center"/>
        <w:rPr>
          <w:rFonts w:ascii="Courier New"/>
          <w:sz w:val="24"/>
        </w:rPr>
      </w:pPr>
      <w:r>
        <w:rPr>
          <w:rFonts w:ascii="Courier New"/>
          <w:color w:val="313131"/>
          <w:w w:val="107"/>
          <w:sz w:val="24"/>
        </w:rPr>
        <w:t>6</w:t>
      </w:r>
    </w:p>
    <w:sectPr>
      <w:footerReference w:type="default" r:id="rId32"/>
      <w:pgSz w:w="11900" w:h="16820"/>
      <w:pgMar w:footer="0" w:header="0" w:top="1600" w:bottom="280" w:left="3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939087pt;margin-top:775.303528pt;width:14pt;height:16.650pt;mso-position-horizontal-relative:page;mso-position-vertical-relative:page;z-index:-1673369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85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color w:val="606060"/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55" w:hanging="259"/>
        <w:jc w:val="right"/>
      </w:pPr>
      <w:rPr>
        <w:rFonts w:hint="default"/>
        <w:w w:val="10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52" w:hanging="259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44" w:hanging="25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36" w:hanging="25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28" w:hanging="25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20" w:hanging="25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712" w:hanging="25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804" w:hanging="25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896" w:hanging="259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57" w:hanging="182"/>
      </w:pPr>
      <w:rPr>
        <w:rFonts w:hint="default"/>
        <w:w w:val="95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52" w:hanging="182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44" w:hanging="182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36" w:hanging="182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28" w:hanging="182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20" w:hanging="182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712" w:hanging="182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804" w:hanging="182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896" w:hanging="182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64" w:hanging="214"/>
        <w:jc w:val="right"/>
      </w:pPr>
      <w:rPr>
        <w:rFonts w:hint="default"/>
        <w:w w:val="96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193" w:hanging="349"/>
        <w:jc w:val="right"/>
      </w:pPr>
      <w:rPr>
        <w:rFonts w:hint="default"/>
        <w:w w:val="10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960" w:hanging="34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225" w:hanging="34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490" w:hanging="34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755" w:hanging="34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20" w:hanging="34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285" w:hanging="34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50" w:hanging="349"/>
      </w:pPr>
      <w:rPr>
        <w:rFonts w:hint="default"/>
        <w:lang w:val="ro-RO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191" w:hanging="237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3498" w:right="3803"/>
      <w:jc w:val="center"/>
    </w:pPr>
    <w:rPr>
      <w:rFonts w:ascii="Times New Roman" w:hAnsi="Times New Roman" w:eastAsia="Times New Roman" w:cs="Times New Roman"/>
      <w:b/>
      <w:bCs/>
      <w:sz w:val="31"/>
      <w:szCs w:val="31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155" w:hanging="384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footer" Target="footer2.xml"/><Relationship Id="rId22" Type="http://schemas.openxmlformats.org/officeDocument/2006/relationships/image" Target="media/image16.pn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pn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png"/><Relationship Id="rId32" Type="http://schemas.openxmlformats.org/officeDocument/2006/relationships/footer" Target="footer3.xml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pn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pn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pn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KM_C227-20200610115015</dc:title>
  <dcterms:created xsi:type="dcterms:W3CDTF">2020-09-22T04:53:31Z</dcterms:created>
  <dcterms:modified xsi:type="dcterms:W3CDTF">2020-09-22T04:53:31Z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KM_C227</vt:lpwstr>
  </property>
  <property fmtid="{D5CDD505-2E9C-101B-9397-08002B2CF9AE}" pid="4" name="LastSaved">
    <vt:filetime>2020-09-22T00:00:00Z</vt:filetime>
  </property>
</Properties>
</file>